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56181" w14:textId="330D73BD" w:rsidR="00B865E6" w:rsidRDefault="00B865E6" w:rsidP="00B865E6">
      <w:pPr>
        <w:pStyle w:val="CRCoverPage"/>
        <w:tabs>
          <w:tab w:val="right" w:pos="9639"/>
        </w:tabs>
        <w:spacing w:after="0"/>
        <w:rPr>
          <w:b/>
          <w:i/>
          <w:noProof/>
          <w:sz w:val="28"/>
        </w:rPr>
      </w:pPr>
      <w:r>
        <w:rPr>
          <w:b/>
          <w:noProof/>
          <w:sz w:val="24"/>
        </w:rPr>
        <w:t>3GPP TSG-RAN4</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102-e</w:t>
        </w:r>
      </w:fldSimple>
      <w:r>
        <w:rPr>
          <w:b/>
          <w:i/>
          <w:noProof/>
          <w:sz w:val="28"/>
        </w:rPr>
        <w:tab/>
      </w:r>
      <w:r w:rsidR="00EF4507" w:rsidRPr="00EF4507">
        <w:rPr>
          <w:b/>
          <w:i/>
          <w:noProof/>
          <w:sz w:val="28"/>
        </w:rPr>
        <w:t>R4-2205500</w:t>
      </w:r>
    </w:p>
    <w:p w14:paraId="4C3A6BB4" w14:textId="77777777" w:rsidR="00B865E6" w:rsidRPr="00BC0318" w:rsidRDefault="00B865E6" w:rsidP="00B865E6">
      <w:pPr>
        <w:tabs>
          <w:tab w:val="right" w:pos="9072"/>
        </w:tabs>
        <w:jc w:val="both"/>
        <w:rPr>
          <w:rFonts w:ascii="Arial" w:eastAsia="宋体" w:hAnsi="Arial" w:cs="Arial"/>
          <w:b/>
          <w:sz w:val="24"/>
          <w:lang w:eastAsia="zh-CN"/>
        </w:rPr>
      </w:pPr>
      <w:r w:rsidRPr="00BC0318">
        <w:rPr>
          <w:rFonts w:ascii="Arial" w:eastAsia="宋体" w:hAnsi="Arial" w:cs="Arial"/>
          <w:b/>
          <w:sz w:val="24"/>
          <w:lang w:eastAsia="zh-CN"/>
        </w:rPr>
        <w:t xml:space="preserve">Electronic Meeting, </w:t>
      </w:r>
      <w:r w:rsidRPr="00BC0318">
        <w:rPr>
          <w:rFonts w:ascii="Arial" w:eastAsia="宋体" w:hAnsi="Arial" w:cs="Arial"/>
          <w:b/>
          <w:sz w:val="24"/>
          <w:lang w:eastAsia="zh-CN"/>
        </w:rPr>
        <w:fldChar w:fldCharType="begin"/>
      </w:r>
      <w:r w:rsidRPr="00BC0318">
        <w:rPr>
          <w:rFonts w:ascii="Arial" w:eastAsia="宋体" w:hAnsi="Arial" w:cs="Arial"/>
          <w:b/>
          <w:sz w:val="24"/>
          <w:lang w:eastAsia="zh-CN"/>
        </w:rPr>
        <w:instrText xml:space="preserve"> DOCPROPERTY  StartDate  \* MERGEFORMAT </w:instrText>
      </w:r>
      <w:r w:rsidRPr="00BC0318">
        <w:rPr>
          <w:rFonts w:ascii="Arial" w:eastAsia="宋体" w:hAnsi="Arial" w:cs="Arial"/>
          <w:b/>
          <w:sz w:val="24"/>
          <w:lang w:eastAsia="zh-CN"/>
        </w:rPr>
        <w:fldChar w:fldCharType="separate"/>
      </w:r>
      <w:r w:rsidRPr="00BC0318">
        <w:rPr>
          <w:rFonts w:ascii="Arial" w:eastAsia="宋体" w:hAnsi="Arial" w:cs="Arial"/>
          <w:b/>
          <w:sz w:val="24"/>
          <w:lang w:eastAsia="zh-CN"/>
        </w:rPr>
        <w:t>21st February – 4th March</w:t>
      </w:r>
      <w:r w:rsidRPr="00BC0318">
        <w:rPr>
          <w:rFonts w:ascii="Arial" w:eastAsia="宋体" w:hAnsi="Arial" w:cs="Arial"/>
          <w:b/>
          <w:sz w:val="24"/>
          <w:lang w:eastAsia="zh-CN"/>
        </w:rPr>
        <w:fldChar w:fldCharType="end"/>
      </w:r>
    </w:p>
    <w:p w14:paraId="7E6F9AA1" w14:textId="77777777" w:rsidR="00973D39" w:rsidRPr="00B865E6" w:rsidRDefault="00973D39" w:rsidP="00195D16">
      <w:pPr>
        <w:tabs>
          <w:tab w:val="left" w:pos="3106"/>
          <w:tab w:val="center" w:pos="4536"/>
          <w:tab w:val="right" w:pos="9072"/>
        </w:tabs>
        <w:spacing w:line="252" w:lineRule="auto"/>
        <w:jc w:val="both"/>
        <w:rPr>
          <w:rFonts w:ascii="Arial" w:eastAsia="宋体" w:hAnsi="Arial"/>
          <w:b/>
          <w:sz w:val="24"/>
          <w:lang w:eastAsia="zh-CN"/>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1D7D4099"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B865E6">
        <w:rPr>
          <w:sz w:val="24"/>
        </w:rPr>
        <w:t xml:space="preserve">On </w:t>
      </w:r>
      <w:r w:rsidR="00DF7D5A">
        <w:rPr>
          <w:rFonts w:eastAsia="宋体" w:hint="eastAsia"/>
          <w:sz w:val="24"/>
          <w:lang w:val="en-US" w:eastAsia="zh-CN"/>
        </w:rPr>
        <w:t xml:space="preserve">BS </w:t>
      </w:r>
      <w:r w:rsidR="00B865E6">
        <w:rPr>
          <w:rFonts w:eastAsia="宋体"/>
          <w:sz w:val="24"/>
          <w:lang w:val="en-US" w:eastAsia="zh-CN"/>
        </w:rPr>
        <w:t xml:space="preserve">PUSCH </w:t>
      </w:r>
      <w:r w:rsidR="00DF7D5A">
        <w:rPr>
          <w:rFonts w:eastAsia="宋体" w:hint="eastAsia"/>
          <w:sz w:val="24"/>
          <w:lang w:val="en-US" w:eastAsia="zh-CN"/>
        </w:rPr>
        <w:t>demodulation requirements for NR coverage enhancements</w:t>
      </w:r>
    </w:p>
    <w:p w14:paraId="7F2A3B24" w14:textId="3B8DA83F"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B865E6">
        <w:rPr>
          <w:rFonts w:eastAsia="宋体"/>
          <w:sz w:val="24"/>
          <w:lang w:eastAsia="zh-CN"/>
        </w:rPr>
        <w:t>10</w:t>
      </w:r>
      <w:r w:rsidR="00DF7D5A" w:rsidRPr="00E31C51">
        <w:rPr>
          <w:rFonts w:eastAsia="宋体" w:hint="eastAsia"/>
          <w:sz w:val="24"/>
          <w:lang w:eastAsia="zh-CN"/>
        </w:rPr>
        <w:t>.18.3</w:t>
      </w:r>
      <w:r w:rsidR="00B865E6">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4368B208" w:rsidR="0043121E" w:rsidRDefault="008A4CB6" w:rsidP="0043121E">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the </w:t>
      </w:r>
      <w:r>
        <w:rPr>
          <w:rFonts w:eastAsia="宋体" w:hint="eastAsia"/>
          <w:sz w:val="21"/>
          <w:szCs w:val="21"/>
          <w:lang w:eastAsia="zh-CN"/>
        </w:rPr>
        <w:t>RAN4</w:t>
      </w:r>
      <w:r>
        <w:rPr>
          <w:rFonts w:eastAsia="宋体"/>
          <w:sz w:val="21"/>
          <w:szCs w:val="21"/>
          <w:lang w:eastAsia="zh-CN"/>
        </w:rPr>
        <w:t xml:space="preserve"> #101-bis-e meeting, the BS PUSCH demodulation requirements for NR coverage enhancements were first discussed, and the agreements were made in the WF in [1].</w:t>
      </w:r>
    </w:p>
    <w:p w14:paraId="2282AD62" w14:textId="22F34F55" w:rsidR="008A4CB6" w:rsidRPr="008A4CB6" w:rsidRDefault="008A4CB6" w:rsidP="0043121E">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In this paper, our views on the remain issues are given.</w:t>
      </w:r>
    </w:p>
    <w:p w14:paraId="42B66540" w14:textId="6A7D44E1" w:rsidR="009D7E22" w:rsidRDefault="009D7E22" w:rsidP="00F52651">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6A5712A7" w14:textId="5B0EEC78" w:rsidR="00713B3E" w:rsidRPr="00F1363E" w:rsidRDefault="00713B3E" w:rsidP="00713B3E">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sidRPr="00F1363E">
        <w:rPr>
          <w:rFonts w:ascii="Times New Roman" w:eastAsia="宋体" w:hAnsi="Times New Roman" w:hint="eastAsia"/>
          <w:sz w:val="28"/>
          <w:lang w:eastAsia="zh-CN"/>
        </w:rPr>
        <w:t>1</w:t>
      </w:r>
      <w:r w:rsidRPr="00F1363E">
        <w:rPr>
          <w:rFonts w:ascii="Times New Roman" w:hAnsi="Times New Roman"/>
          <w:sz w:val="28"/>
          <w:lang w:eastAsia="zh-CN"/>
        </w:rPr>
        <w:t xml:space="preserve"> </w:t>
      </w:r>
      <w:r w:rsidRPr="00F1363E">
        <w:rPr>
          <w:rFonts w:ascii="Times New Roman" w:eastAsia="宋体" w:hAnsi="Times New Roman" w:hint="eastAsia"/>
          <w:sz w:val="28"/>
          <w:lang w:eastAsia="zh-CN"/>
        </w:rPr>
        <w:t xml:space="preserve"> </w:t>
      </w:r>
      <w:r w:rsidR="0086729B" w:rsidRPr="0086729B">
        <w:rPr>
          <w:rFonts w:ascii="Times New Roman" w:eastAsia="宋体" w:hAnsi="Times New Roman"/>
          <w:sz w:val="28"/>
          <w:lang w:eastAsia="zh-CN"/>
        </w:rPr>
        <w:t>PUSCH repetition type A</w:t>
      </w:r>
      <w:r w:rsidR="009E14F6" w:rsidRPr="007431C5">
        <w:rPr>
          <w:rFonts w:ascii="Times New Roman" w:eastAsia="宋体" w:hAnsi="Times New Roman"/>
          <w:sz w:val="28"/>
          <w:lang w:eastAsia="zh-CN"/>
        </w:rPr>
        <w:t xml:space="preserve"> </w:t>
      </w:r>
      <w:r w:rsidR="007431C5" w:rsidRPr="007431C5">
        <w:rPr>
          <w:rFonts w:ascii="Times New Roman" w:eastAsia="宋体" w:hAnsi="Times New Roman"/>
          <w:sz w:val="28"/>
          <w:lang w:eastAsia="zh-CN"/>
        </w:rPr>
        <w:t xml:space="preserve">test </w:t>
      </w:r>
      <w:r w:rsidR="009E14F6" w:rsidRPr="009E14F6">
        <w:rPr>
          <w:rFonts w:ascii="Times New Roman" w:eastAsia="宋体" w:hAnsi="Times New Roman"/>
          <w:sz w:val="28"/>
          <w:lang w:eastAsia="zh-CN"/>
        </w:rPr>
        <w:t>with 32 repetitions</w:t>
      </w:r>
    </w:p>
    <w:p w14:paraId="14AAC674" w14:textId="54685EA0" w:rsidR="0086729B" w:rsidRDefault="0086729B" w:rsidP="00821C9E">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the last meeting, it was </w:t>
      </w:r>
      <w:r w:rsidR="007431C5">
        <w:rPr>
          <w:rFonts w:eastAsia="宋体"/>
          <w:sz w:val="21"/>
          <w:szCs w:val="21"/>
          <w:lang w:eastAsia="zh-CN"/>
        </w:rPr>
        <w:t>not decided</w:t>
      </w:r>
      <w:r>
        <w:rPr>
          <w:rFonts w:eastAsia="宋体"/>
          <w:sz w:val="21"/>
          <w:szCs w:val="21"/>
          <w:lang w:eastAsia="zh-CN"/>
        </w:rPr>
        <w:t xml:space="preserve"> on whether to </w:t>
      </w:r>
      <w:r w:rsidRPr="0086729B">
        <w:rPr>
          <w:rFonts w:eastAsia="宋体"/>
          <w:sz w:val="21"/>
          <w:szCs w:val="21"/>
          <w:lang w:eastAsia="zh-CN"/>
        </w:rPr>
        <w:t>define BS demodulation requirements for PUSCH repetition type A with 32 repetitions</w:t>
      </w:r>
      <w:r>
        <w:rPr>
          <w:rFonts w:eastAsia="宋体"/>
          <w:sz w:val="21"/>
          <w:szCs w:val="21"/>
          <w:lang w:eastAsia="zh-CN"/>
        </w:rPr>
        <w:t xml:space="preserve"> [1]:</w:t>
      </w:r>
    </w:p>
    <w:p w14:paraId="743FD44A" w14:textId="77777777" w:rsidR="0086729B" w:rsidRPr="0086729B" w:rsidRDefault="0086729B" w:rsidP="0086729B">
      <w:pPr>
        <w:widowControl w:val="0"/>
        <w:numPr>
          <w:ilvl w:val="1"/>
          <w:numId w:val="1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86729B">
        <w:rPr>
          <w:rFonts w:hint="eastAsia"/>
          <w:i/>
          <w:iCs/>
          <w:sz w:val="21"/>
          <w:szCs w:val="21"/>
          <w:lang w:eastAsia="zh-CN"/>
        </w:rPr>
        <w:t>Option</w:t>
      </w:r>
      <w:r w:rsidRPr="0086729B">
        <w:rPr>
          <w:i/>
          <w:iCs/>
          <w:sz w:val="21"/>
          <w:szCs w:val="21"/>
          <w:lang w:eastAsia="zh-CN"/>
        </w:rPr>
        <w:t xml:space="preserve"> 1: Yes</w:t>
      </w:r>
    </w:p>
    <w:p w14:paraId="4FC01C2C" w14:textId="77777777" w:rsidR="0086729B" w:rsidRPr="0086729B" w:rsidRDefault="0086729B" w:rsidP="0086729B">
      <w:pPr>
        <w:widowControl w:val="0"/>
        <w:numPr>
          <w:ilvl w:val="1"/>
          <w:numId w:val="1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86729B">
        <w:rPr>
          <w:rFonts w:hint="eastAsia"/>
          <w:i/>
          <w:iCs/>
          <w:sz w:val="21"/>
          <w:szCs w:val="21"/>
          <w:lang w:eastAsia="zh-CN"/>
        </w:rPr>
        <w:t>O</w:t>
      </w:r>
      <w:r w:rsidRPr="0086729B">
        <w:rPr>
          <w:i/>
          <w:iCs/>
          <w:sz w:val="21"/>
          <w:szCs w:val="21"/>
          <w:lang w:eastAsia="zh-CN"/>
        </w:rPr>
        <w:t>ption 2: No</w:t>
      </w:r>
    </w:p>
    <w:p w14:paraId="26E030A1" w14:textId="77777777" w:rsidR="0086729B" w:rsidRDefault="0086729B" w:rsidP="00821C9E">
      <w:pPr>
        <w:pStyle w:val="a0"/>
        <w:tabs>
          <w:tab w:val="num" w:pos="226"/>
          <w:tab w:val="num" w:pos="284"/>
          <w:tab w:val="left" w:pos="5103"/>
        </w:tabs>
        <w:snapToGrid w:val="0"/>
        <w:jc w:val="left"/>
        <w:rPr>
          <w:rFonts w:eastAsia="宋体"/>
          <w:sz w:val="21"/>
          <w:szCs w:val="21"/>
          <w:lang w:eastAsia="zh-CN"/>
        </w:rPr>
      </w:pPr>
    </w:p>
    <w:p w14:paraId="31485F30" w14:textId="41CD2F33" w:rsidR="00A30962" w:rsidRDefault="0086729B" w:rsidP="00821C9E">
      <w:pPr>
        <w:pStyle w:val="a0"/>
        <w:tabs>
          <w:tab w:val="num" w:pos="226"/>
          <w:tab w:val="num" w:pos="284"/>
          <w:tab w:val="left" w:pos="5103"/>
        </w:tabs>
        <w:snapToGrid w:val="0"/>
        <w:jc w:val="left"/>
        <w:rPr>
          <w:rFonts w:eastAsia="等线"/>
          <w:kern w:val="2"/>
          <w:sz w:val="21"/>
          <w:szCs w:val="21"/>
          <w:lang w:val="en-US" w:eastAsia="zh-CN"/>
        </w:rPr>
      </w:pPr>
      <w:bookmarkStart w:id="0" w:name="_Hlk95754066"/>
      <w:r>
        <w:rPr>
          <w:rFonts w:eastAsia="等线"/>
          <w:kern w:val="2"/>
          <w:sz w:val="21"/>
          <w:szCs w:val="21"/>
          <w:lang w:val="en-US" w:eastAsia="zh-CN"/>
        </w:rPr>
        <w:t>Based on our simulation results provided in the last meeting in [2],</w:t>
      </w:r>
      <w:bookmarkEnd w:id="0"/>
      <w:r>
        <w:rPr>
          <w:rFonts w:eastAsia="等线"/>
          <w:kern w:val="2"/>
          <w:sz w:val="21"/>
          <w:szCs w:val="21"/>
          <w:lang w:val="en-US" w:eastAsia="zh-CN"/>
        </w:rPr>
        <w:t xml:space="preserve"> </w:t>
      </w:r>
      <w:r w:rsidR="00A30962">
        <w:rPr>
          <w:rFonts w:eastAsia="等线"/>
          <w:kern w:val="2"/>
          <w:sz w:val="21"/>
          <w:szCs w:val="21"/>
          <w:lang w:val="en-US" w:eastAsia="zh-CN"/>
        </w:rPr>
        <w:t xml:space="preserve">using the simulation assumptions provided in Table 1, </w:t>
      </w:r>
      <w:r w:rsidR="00A30962" w:rsidRPr="00A30962">
        <w:rPr>
          <w:rFonts w:eastAsia="等线"/>
          <w:kern w:val="2"/>
          <w:sz w:val="21"/>
          <w:szCs w:val="21"/>
          <w:lang w:val="en-US" w:eastAsia="zh-CN"/>
        </w:rPr>
        <w:t>PUSCH repetition type A with 32 repetitions</w:t>
      </w:r>
      <w:r w:rsidR="00A30962">
        <w:rPr>
          <w:rFonts w:eastAsia="等线"/>
          <w:kern w:val="2"/>
          <w:sz w:val="21"/>
          <w:szCs w:val="21"/>
          <w:lang w:val="en-US" w:eastAsia="zh-CN"/>
        </w:rPr>
        <w:t xml:space="preserve"> achieves -6.20 dB SNR working point </w:t>
      </w:r>
      <w:r w:rsidR="009E14F6">
        <w:rPr>
          <w:rFonts w:eastAsia="等线"/>
          <w:kern w:val="2"/>
          <w:sz w:val="21"/>
          <w:szCs w:val="21"/>
          <w:lang w:val="en-US" w:eastAsia="zh-CN"/>
        </w:rPr>
        <w:t>at</w:t>
      </w:r>
      <w:r w:rsidR="00A30962">
        <w:rPr>
          <w:rFonts w:eastAsia="等线"/>
          <w:kern w:val="2"/>
          <w:sz w:val="21"/>
          <w:szCs w:val="21"/>
          <w:lang w:val="en-US" w:eastAsia="zh-CN"/>
        </w:rPr>
        <w:t xml:space="preserve"> </w:t>
      </w:r>
      <w:r w:rsidR="00A30962" w:rsidRPr="00D509B5">
        <w:rPr>
          <w:rFonts w:eastAsia="宋体" w:hint="eastAsia"/>
          <w:szCs w:val="21"/>
          <w:lang w:eastAsia="zh-CN"/>
        </w:rPr>
        <w:t>2%</w:t>
      </w:r>
      <w:r w:rsidR="00A30962" w:rsidRPr="005057F7">
        <w:rPr>
          <w:rFonts w:eastAsia="宋体" w:hint="eastAsia"/>
          <w:szCs w:val="21"/>
          <w:lang w:eastAsia="zh-CN"/>
        </w:rPr>
        <w:t xml:space="preserve"> BLER</w:t>
      </w:r>
      <w:r w:rsidR="00A30962">
        <w:rPr>
          <w:rFonts w:eastAsia="等线"/>
          <w:kern w:val="2"/>
          <w:sz w:val="21"/>
          <w:szCs w:val="21"/>
          <w:lang w:eastAsia="zh-CN"/>
        </w:rPr>
        <w:t xml:space="preserve">, which is </w:t>
      </w:r>
      <w:r w:rsidR="00A30962">
        <w:rPr>
          <w:rFonts w:eastAsia="等线"/>
          <w:kern w:val="2"/>
          <w:sz w:val="21"/>
          <w:szCs w:val="21"/>
          <w:lang w:val="en-US" w:eastAsia="zh-CN"/>
        </w:rPr>
        <w:t>about 10dB lower than that of 2 repetitions which is the only repetition test we have in RAN4.</w:t>
      </w:r>
    </w:p>
    <w:p w14:paraId="21211677" w14:textId="77777777" w:rsidR="00D87B09" w:rsidRPr="00831DDA" w:rsidRDefault="00D87B09" w:rsidP="00D87B09">
      <w:pPr>
        <w:pStyle w:val="a0"/>
        <w:tabs>
          <w:tab w:val="num" w:pos="226"/>
          <w:tab w:val="num" w:pos="284"/>
          <w:tab w:val="left" w:pos="5103"/>
        </w:tabs>
        <w:snapToGrid w:val="0"/>
        <w:jc w:val="center"/>
        <w:rPr>
          <w:rFonts w:eastAsia="宋体"/>
          <w:szCs w:val="21"/>
          <w:lang w:eastAsia="zh-CN"/>
        </w:rPr>
      </w:pPr>
      <w:r w:rsidRPr="00831DDA">
        <w:rPr>
          <w:rFonts w:eastAsia="宋体" w:hint="eastAsia"/>
          <w:szCs w:val="21"/>
          <w:lang w:eastAsia="zh-CN"/>
        </w:rPr>
        <w:t>Table 1. Simulation assumptions</w:t>
      </w:r>
    </w:p>
    <w:tbl>
      <w:tblPr>
        <w:tblStyle w:val="af4"/>
        <w:tblW w:w="0" w:type="auto"/>
        <w:jc w:val="center"/>
        <w:tblLook w:val="04A0" w:firstRow="1" w:lastRow="0" w:firstColumn="1" w:lastColumn="0" w:noHBand="0" w:noVBand="1"/>
      </w:tblPr>
      <w:tblGrid>
        <w:gridCol w:w="2935"/>
        <w:gridCol w:w="4111"/>
      </w:tblGrid>
      <w:tr w:rsidR="00D87B09" w:rsidRPr="00103B0A" w14:paraId="4DF0646E" w14:textId="77777777" w:rsidTr="00452BCC">
        <w:trPr>
          <w:jc w:val="center"/>
        </w:trPr>
        <w:tc>
          <w:tcPr>
            <w:tcW w:w="2935" w:type="dxa"/>
            <w:shd w:val="clear" w:color="auto" w:fill="C6D9F1" w:themeFill="text2" w:themeFillTint="33"/>
          </w:tcPr>
          <w:p w14:paraId="0D679194" w14:textId="77777777" w:rsidR="00D87B09" w:rsidRPr="00103B0A" w:rsidRDefault="00D87B09" w:rsidP="00452BCC">
            <w:pPr>
              <w:pStyle w:val="a0"/>
              <w:tabs>
                <w:tab w:val="num" w:pos="226"/>
                <w:tab w:val="num" w:pos="284"/>
                <w:tab w:val="left" w:pos="5103"/>
              </w:tabs>
              <w:snapToGrid w:val="0"/>
              <w:spacing w:before="40" w:after="40"/>
              <w:jc w:val="left"/>
              <w:rPr>
                <w:rFonts w:eastAsia="宋体"/>
                <w:b/>
                <w:szCs w:val="21"/>
                <w:lang w:eastAsia="zh-CN"/>
              </w:rPr>
            </w:pPr>
            <w:r w:rsidRPr="00103B0A">
              <w:rPr>
                <w:rFonts w:eastAsia="宋体" w:hint="eastAsia"/>
                <w:b/>
                <w:szCs w:val="21"/>
                <w:lang w:eastAsia="zh-CN"/>
              </w:rPr>
              <w:t>Parameters</w:t>
            </w:r>
          </w:p>
        </w:tc>
        <w:tc>
          <w:tcPr>
            <w:tcW w:w="4111" w:type="dxa"/>
            <w:shd w:val="clear" w:color="auto" w:fill="C6D9F1" w:themeFill="text2" w:themeFillTint="33"/>
          </w:tcPr>
          <w:p w14:paraId="594883AD" w14:textId="77777777" w:rsidR="00D87B09" w:rsidRPr="00103B0A" w:rsidRDefault="00D87B09" w:rsidP="00452BCC">
            <w:pPr>
              <w:pStyle w:val="a0"/>
              <w:tabs>
                <w:tab w:val="num" w:pos="226"/>
                <w:tab w:val="num" w:pos="284"/>
                <w:tab w:val="left" w:pos="5103"/>
              </w:tabs>
              <w:snapToGrid w:val="0"/>
              <w:spacing w:before="40" w:after="40"/>
              <w:jc w:val="left"/>
              <w:rPr>
                <w:rFonts w:eastAsia="宋体"/>
                <w:b/>
                <w:szCs w:val="21"/>
                <w:lang w:eastAsia="zh-CN"/>
              </w:rPr>
            </w:pPr>
            <w:r w:rsidRPr="00103B0A">
              <w:rPr>
                <w:rFonts w:eastAsia="宋体" w:hint="eastAsia"/>
                <w:b/>
                <w:szCs w:val="21"/>
                <w:lang w:eastAsia="zh-CN"/>
              </w:rPr>
              <w:t>Values</w:t>
            </w:r>
          </w:p>
        </w:tc>
      </w:tr>
      <w:tr w:rsidR="00D87B09" w:rsidRPr="00103B0A" w14:paraId="45F4C249" w14:textId="77777777" w:rsidTr="00452BCC">
        <w:trPr>
          <w:jc w:val="center"/>
        </w:trPr>
        <w:tc>
          <w:tcPr>
            <w:tcW w:w="2935" w:type="dxa"/>
            <w:vAlign w:val="center"/>
          </w:tcPr>
          <w:p w14:paraId="1A49AEF9" w14:textId="77777777" w:rsidR="00D87B09" w:rsidRPr="00103B0A" w:rsidRDefault="00D87B09" w:rsidP="00452BCC">
            <w:pPr>
              <w:pStyle w:val="a0"/>
              <w:tabs>
                <w:tab w:val="num" w:pos="226"/>
                <w:tab w:val="num" w:pos="284"/>
                <w:tab w:val="left" w:pos="5103"/>
              </w:tabs>
              <w:snapToGrid w:val="0"/>
              <w:spacing w:before="40" w:after="40"/>
              <w:rPr>
                <w:rFonts w:eastAsia="等线"/>
                <w:kern w:val="2"/>
                <w:szCs w:val="21"/>
                <w:lang w:eastAsia="zh-CN"/>
              </w:rPr>
            </w:pPr>
            <w:r>
              <w:rPr>
                <w:rFonts w:eastAsia="等线" w:hint="eastAsia"/>
                <w:kern w:val="2"/>
                <w:szCs w:val="21"/>
                <w:lang w:eastAsia="zh-CN"/>
              </w:rPr>
              <w:t>SCS</w:t>
            </w:r>
          </w:p>
        </w:tc>
        <w:tc>
          <w:tcPr>
            <w:tcW w:w="4111" w:type="dxa"/>
            <w:vAlign w:val="center"/>
          </w:tcPr>
          <w:p w14:paraId="17CA4639" w14:textId="77777777" w:rsidR="00D87B09" w:rsidRPr="00103B0A" w:rsidRDefault="00D87B09" w:rsidP="00452BCC">
            <w:pPr>
              <w:pStyle w:val="a0"/>
              <w:tabs>
                <w:tab w:val="num" w:pos="226"/>
                <w:tab w:val="num" w:pos="284"/>
                <w:tab w:val="left" w:pos="5103"/>
              </w:tabs>
              <w:snapToGrid w:val="0"/>
              <w:spacing w:before="40" w:after="40"/>
              <w:rPr>
                <w:rFonts w:eastAsia="宋体"/>
                <w:kern w:val="2"/>
                <w:szCs w:val="21"/>
                <w:lang w:eastAsia="zh-CN"/>
              </w:rPr>
            </w:pPr>
            <w:r>
              <w:rPr>
                <w:rFonts w:eastAsia="宋体" w:hint="eastAsia"/>
                <w:kern w:val="2"/>
                <w:szCs w:val="21"/>
                <w:lang w:eastAsia="zh-CN"/>
              </w:rPr>
              <w:t>FR1 30kHz</w:t>
            </w:r>
          </w:p>
        </w:tc>
      </w:tr>
      <w:tr w:rsidR="00D87B09" w:rsidRPr="00103B0A" w14:paraId="4626BC56" w14:textId="77777777" w:rsidTr="00452BCC">
        <w:trPr>
          <w:jc w:val="center"/>
        </w:trPr>
        <w:tc>
          <w:tcPr>
            <w:tcW w:w="2935" w:type="dxa"/>
            <w:vAlign w:val="center"/>
          </w:tcPr>
          <w:p w14:paraId="59CE5298" w14:textId="77777777" w:rsidR="00D87B09" w:rsidRPr="00103B0A" w:rsidRDefault="00D87B09" w:rsidP="00452BCC">
            <w:pPr>
              <w:pStyle w:val="a0"/>
              <w:tabs>
                <w:tab w:val="num" w:pos="226"/>
                <w:tab w:val="num" w:pos="284"/>
                <w:tab w:val="left" w:pos="5103"/>
              </w:tabs>
              <w:snapToGrid w:val="0"/>
              <w:spacing w:before="40" w:after="40"/>
              <w:rPr>
                <w:rFonts w:eastAsia="宋体"/>
                <w:szCs w:val="21"/>
                <w:lang w:eastAsia="zh-CN"/>
              </w:rPr>
            </w:pPr>
            <w:r w:rsidRPr="00103B0A">
              <w:rPr>
                <w:rFonts w:eastAsia="等线"/>
                <w:kern w:val="2"/>
                <w:szCs w:val="21"/>
                <w:lang w:eastAsia="zh-CN"/>
              </w:rPr>
              <w:t>Physical channel</w:t>
            </w:r>
          </w:p>
        </w:tc>
        <w:tc>
          <w:tcPr>
            <w:tcW w:w="4111" w:type="dxa"/>
            <w:vAlign w:val="center"/>
          </w:tcPr>
          <w:p w14:paraId="5B437685" w14:textId="77777777" w:rsidR="00D87B09" w:rsidRPr="00103B0A" w:rsidRDefault="00D87B09" w:rsidP="00452BCC">
            <w:pPr>
              <w:pStyle w:val="a0"/>
              <w:tabs>
                <w:tab w:val="num" w:pos="226"/>
                <w:tab w:val="num" w:pos="284"/>
                <w:tab w:val="left" w:pos="5103"/>
              </w:tabs>
              <w:snapToGrid w:val="0"/>
              <w:spacing w:before="40" w:after="40"/>
              <w:rPr>
                <w:rFonts w:eastAsia="宋体"/>
                <w:szCs w:val="21"/>
                <w:lang w:eastAsia="zh-CN"/>
              </w:rPr>
            </w:pPr>
            <w:r w:rsidRPr="00103B0A">
              <w:rPr>
                <w:rFonts w:eastAsia="宋体"/>
                <w:kern w:val="2"/>
                <w:szCs w:val="21"/>
                <w:lang w:eastAsia="zh-CN"/>
              </w:rPr>
              <w:t>PUSCH</w:t>
            </w:r>
          </w:p>
        </w:tc>
      </w:tr>
      <w:tr w:rsidR="00D87B09" w:rsidRPr="00103B0A" w14:paraId="09F27667" w14:textId="77777777" w:rsidTr="00452BCC">
        <w:trPr>
          <w:jc w:val="center"/>
        </w:trPr>
        <w:tc>
          <w:tcPr>
            <w:tcW w:w="2935" w:type="dxa"/>
            <w:vAlign w:val="center"/>
          </w:tcPr>
          <w:p w14:paraId="5713F7EC" w14:textId="77777777" w:rsidR="00D87B09" w:rsidRPr="00103B0A" w:rsidRDefault="00D87B09" w:rsidP="00452BCC">
            <w:pPr>
              <w:pStyle w:val="a0"/>
              <w:tabs>
                <w:tab w:val="num" w:pos="226"/>
                <w:tab w:val="num" w:pos="284"/>
                <w:tab w:val="left" w:pos="5103"/>
              </w:tabs>
              <w:snapToGrid w:val="0"/>
              <w:spacing w:before="40" w:after="40"/>
              <w:rPr>
                <w:rFonts w:eastAsia="等线"/>
                <w:kern w:val="2"/>
                <w:szCs w:val="21"/>
                <w:lang w:eastAsia="zh-CN"/>
              </w:rPr>
            </w:pPr>
            <w:r w:rsidRPr="00103B0A">
              <w:rPr>
                <w:rFonts w:eastAsia="宋体"/>
                <w:kern w:val="2"/>
                <w:szCs w:val="21"/>
                <w:lang w:eastAsia="zh-CN"/>
              </w:rPr>
              <w:t>UE</w:t>
            </w:r>
            <w:r w:rsidRPr="00103B0A">
              <w:rPr>
                <w:rFonts w:eastAsia="宋体" w:hint="eastAsia"/>
                <w:kern w:val="2"/>
                <w:szCs w:val="21"/>
                <w:lang w:eastAsia="zh-CN"/>
              </w:rPr>
              <w:t xml:space="preserve"> </w:t>
            </w:r>
            <w:r w:rsidRPr="00103B0A">
              <w:rPr>
                <w:rFonts w:eastAsia="宋体"/>
                <w:kern w:val="2"/>
                <w:szCs w:val="21"/>
                <w:lang w:eastAsia="zh-CN"/>
              </w:rPr>
              <w:t>velocity</w:t>
            </w:r>
          </w:p>
        </w:tc>
        <w:tc>
          <w:tcPr>
            <w:tcW w:w="4111" w:type="dxa"/>
            <w:vAlign w:val="center"/>
          </w:tcPr>
          <w:p w14:paraId="341AF9EB" w14:textId="77777777" w:rsidR="00D87B09" w:rsidRPr="00103B0A" w:rsidRDefault="00D87B09" w:rsidP="00452BCC">
            <w:pPr>
              <w:pStyle w:val="a0"/>
              <w:tabs>
                <w:tab w:val="num" w:pos="226"/>
                <w:tab w:val="num" w:pos="284"/>
                <w:tab w:val="left" w:pos="5103"/>
              </w:tabs>
              <w:snapToGrid w:val="0"/>
              <w:spacing w:before="40" w:after="40"/>
              <w:rPr>
                <w:rFonts w:eastAsia="宋体"/>
                <w:kern w:val="2"/>
                <w:szCs w:val="21"/>
                <w:lang w:eastAsia="zh-CN"/>
              </w:rPr>
            </w:pPr>
            <w:r w:rsidRPr="00103B0A">
              <w:rPr>
                <w:rFonts w:eastAsia="宋体"/>
                <w:kern w:val="2"/>
                <w:szCs w:val="21"/>
                <w:lang w:eastAsia="zh-CN"/>
              </w:rPr>
              <w:t>3km/h</w:t>
            </w:r>
          </w:p>
        </w:tc>
      </w:tr>
      <w:tr w:rsidR="00D87B09" w:rsidRPr="00103B0A" w14:paraId="6F5FEFDE" w14:textId="77777777" w:rsidTr="00452BCC">
        <w:trPr>
          <w:jc w:val="center"/>
        </w:trPr>
        <w:tc>
          <w:tcPr>
            <w:tcW w:w="2935" w:type="dxa"/>
            <w:vAlign w:val="center"/>
          </w:tcPr>
          <w:p w14:paraId="35B51294" w14:textId="77777777"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TBS</w:t>
            </w:r>
          </w:p>
        </w:tc>
        <w:tc>
          <w:tcPr>
            <w:tcW w:w="4111" w:type="dxa"/>
            <w:vAlign w:val="center"/>
          </w:tcPr>
          <w:p w14:paraId="7E968457" w14:textId="77777777"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320</w:t>
            </w:r>
            <w:r w:rsidRPr="00530681">
              <w:rPr>
                <w:rFonts w:eastAsia="宋体" w:hint="eastAsia"/>
                <w:kern w:val="2"/>
                <w:szCs w:val="21"/>
                <w:lang w:eastAsia="zh-CN"/>
              </w:rPr>
              <w:t xml:space="preserve"> </w:t>
            </w:r>
            <w:r w:rsidRPr="00530681">
              <w:rPr>
                <w:rFonts w:eastAsia="宋体"/>
                <w:kern w:val="2"/>
                <w:szCs w:val="21"/>
                <w:lang w:eastAsia="zh-CN"/>
              </w:rPr>
              <w:t>(VoIP)</w:t>
            </w:r>
          </w:p>
        </w:tc>
      </w:tr>
      <w:tr w:rsidR="00D87B09" w:rsidRPr="00103B0A" w14:paraId="6FCAECB0" w14:textId="77777777" w:rsidTr="00452BCC">
        <w:trPr>
          <w:jc w:val="center"/>
        </w:trPr>
        <w:tc>
          <w:tcPr>
            <w:tcW w:w="2935" w:type="dxa"/>
            <w:vAlign w:val="center"/>
          </w:tcPr>
          <w:p w14:paraId="4E821800" w14:textId="77777777"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MCS</w:t>
            </w:r>
          </w:p>
        </w:tc>
        <w:tc>
          <w:tcPr>
            <w:tcW w:w="4111" w:type="dxa"/>
            <w:vAlign w:val="center"/>
          </w:tcPr>
          <w:p w14:paraId="6FDF97AE" w14:textId="77777777"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4</w:t>
            </w:r>
          </w:p>
        </w:tc>
      </w:tr>
      <w:tr w:rsidR="00D87B09" w:rsidRPr="00103B0A" w14:paraId="3CEC5EE1" w14:textId="77777777" w:rsidTr="00452BCC">
        <w:trPr>
          <w:jc w:val="center"/>
        </w:trPr>
        <w:tc>
          <w:tcPr>
            <w:tcW w:w="2935" w:type="dxa"/>
            <w:vAlign w:val="center"/>
          </w:tcPr>
          <w:p w14:paraId="56E70D27" w14:textId="77777777"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RB number</w:t>
            </w:r>
          </w:p>
        </w:tc>
        <w:tc>
          <w:tcPr>
            <w:tcW w:w="4111" w:type="dxa"/>
            <w:vAlign w:val="center"/>
          </w:tcPr>
          <w:p w14:paraId="78F07CB0" w14:textId="77777777"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4</w:t>
            </w:r>
          </w:p>
        </w:tc>
      </w:tr>
      <w:tr w:rsidR="00AA0316" w:rsidRPr="00103B0A" w14:paraId="21BCD832" w14:textId="77777777" w:rsidTr="00452BCC">
        <w:trPr>
          <w:jc w:val="center"/>
        </w:trPr>
        <w:tc>
          <w:tcPr>
            <w:tcW w:w="2935" w:type="dxa"/>
            <w:vAlign w:val="center"/>
          </w:tcPr>
          <w:p w14:paraId="5300A9CA" w14:textId="77777777" w:rsidR="00AA0316" w:rsidRPr="00530681" w:rsidRDefault="00AA0316" w:rsidP="00452BCC">
            <w:pPr>
              <w:pStyle w:val="a0"/>
              <w:tabs>
                <w:tab w:val="num" w:pos="226"/>
                <w:tab w:val="num" w:pos="284"/>
                <w:tab w:val="left" w:pos="5103"/>
              </w:tabs>
              <w:snapToGrid w:val="0"/>
              <w:spacing w:before="40" w:after="40"/>
              <w:rPr>
                <w:rFonts w:eastAsia="等线"/>
                <w:kern w:val="2"/>
                <w:szCs w:val="21"/>
                <w:lang w:eastAsia="zh-CN"/>
              </w:rPr>
            </w:pPr>
            <w:r>
              <w:rPr>
                <w:rFonts w:eastAsia="等线" w:hint="eastAsia"/>
                <w:kern w:val="2"/>
                <w:szCs w:val="21"/>
                <w:lang w:eastAsia="zh-CN"/>
              </w:rPr>
              <w:t>Frequency hopping</w:t>
            </w:r>
          </w:p>
        </w:tc>
        <w:tc>
          <w:tcPr>
            <w:tcW w:w="4111" w:type="dxa"/>
            <w:vAlign w:val="center"/>
          </w:tcPr>
          <w:p w14:paraId="5B7E923B" w14:textId="77777777" w:rsidR="00AA0316" w:rsidRDefault="00AA0316" w:rsidP="00452BCC">
            <w:pPr>
              <w:pStyle w:val="a0"/>
              <w:tabs>
                <w:tab w:val="num" w:pos="226"/>
                <w:tab w:val="num" w:pos="284"/>
                <w:tab w:val="left" w:pos="5103"/>
              </w:tabs>
              <w:snapToGrid w:val="0"/>
              <w:spacing w:before="40" w:after="40"/>
              <w:rPr>
                <w:rFonts w:eastAsia="宋体"/>
                <w:kern w:val="2"/>
                <w:szCs w:val="21"/>
                <w:lang w:eastAsia="zh-CN"/>
              </w:rPr>
            </w:pPr>
            <w:r>
              <w:rPr>
                <w:rFonts w:eastAsia="宋体" w:hint="eastAsia"/>
                <w:kern w:val="2"/>
                <w:szCs w:val="21"/>
                <w:lang w:eastAsia="zh-CN"/>
              </w:rPr>
              <w:t>Disabled</w:t>
            </w:r>
          </w:p>
        </w:tc>
      </w:tr>
      <w:tr w:rsidR="00D87B09" w:rsidRPr="00103B0A" w14:paraId="0CEE823D" w14:textId="77777777" w:rsidTr="00452BCC">
        <w:trPr>
          <w:jc w:val="center"/>
        </w:trPr>
        <w:tc>
          <w:tcPr>
            <w:tcW w:w="2935" w:type="dxa"/>
            <w:vAlign w:val="center"/>
          </w:tcPr>
          <w:p w14:paraId="64BECC2E" w14:textId="77777777"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等线"/>
                <w:kern w:val="2"/>
                <w:szCs w:val="21"/>
                <w:lang w:eastAsia="zh-CN"/>
              </w:rPr>
              <w:t>Repetition number</w:t>
            </w:r>
          </w:p>
        </w:tc>
        <w:tc>
          <w:tcPr>
            <w:tcW w:w="4111" w:type="dxa"/>
            <w:vAlign w:val="center"/>
          </w:tcPr>
          <w:p w14:paraId="06ABEEA2" w14:textId="77777777" w:rsidR="00D87B09" w:rsidRPr="00530681" w:rsidRDefault="00011ACB" w:rsidP="00452BCC">
            <w:pPr>
              <w:pStyle w:val="a0"/>
              <w:tabs>
                <w:tab w:val="num" w:pos="226"/>
                <w:tab w:val="num" w:pos="284"/>
                <w:tab w:val="left" w:pos="5103"/>
              </w:tabs>
              <w:snapToGrid w:val="0"/>
              <w:spacing w:before="40" w:after="40"/>
              <w:rPr>
                <w:rFonts w:eastAsia="宋体"/>
                <w:kern w:val="2"/>
                <w:szCs w:val="21"/>
                <w:lang w:eastAsia="zh-CN"/>
              </w:rPr>
            </w:pPr>
            <w:r>
              <w:rPr>
                <w:rFonts w:eastAsia="宋体" w:hint="eastAsia"/>
                <w:kern w:val="2"/>
                <w:szCs w:val="21"/>
                <w:lang w:eastAsia="zh-CN"/>
              </w:rPr>
              <w:t xml:space="preserve">2, 8, </w:t>
            </w:r>
            <w:r w:rsidR="00D87B09" w:rsidRPr="00530681">
              <w:rPr>
                <w:rFonts w:eastAsia="宋体" w:hint="eastAsia"/>
                <w:kern w:val="2"/>
                <w:szCs w:val="21"/>
                <w:lang w:eastAsia="zh-CN"/>
              </w:rPr>
              <w:t>16, 32</w:t>
            </w:r>
          </w:p>
        </w:tc>
      </w:tr>
      <w:tr w:rsidR="00D87B09" w:rsidRPr="00103B0A" w14:paraId="7811EDB3" w14:textId="77777777" w:rsidTr="00452BCC">
        <w:trPr>
          <w:jc w:val="center"/>
        </w:trPr>
        <w:tc>
          <w:tcPr>
            <w:tcW w:w="2935" w:type="dxa"/>
            <w:vAlign w:val="center"/>
          </w:tcPr>
          <w:p w14:paraId="35071948" w14:textId="77777777"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hint="eastAsia"/>
                <w:kern w:val="2"/>
                <w:szCs w:val="21"/>
                <w:lang w:eastAsia="zh-CN"/>
              </w:rPr>
              <w:t>UE Tx number</w:t>
            </w:r>
          </w:p>
        </w:tc>
        <w:tc>
          <w:tcPr>
            <w:tcW w:w="4111" w:type="dxa"/>
            <w:vAlign w:val="center"/>
          </w:tcPr>
          <w:p w14:paraId="6C619EB1" w14:textId="77777777"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hint="eastAsia"/>
                <w:kern w:val="2"/>
                <w:szCs w:val="21"/>
                <w:lang w:eastAsia="zh-CN"/>
              </w:rPr>
              <w:t>1</w:t>
            </w:r>
          </w:p>
        </w:tc>
      </w:tr>
      <w:tr w:rsidR="00D87B09" w:rsidRPr="00103B0A" w14:paraId="4CACEF20" w14:textId="77777777" w:rsidTr="00452BCC">
        <w:trPr>
          <w:jc w:val="center"/>
        </w:trPr>
        <w:tc>
          <w:tcPr>
            <w:tcW w:w="2935" w:type="dxa"/>
            <w:vAlign w:val="center"/>
          </w:tcPr>
          <w:p w14:paraId="62D8E08A" w14:textId="77777777" w:rsidR="00D87B09" w:rsidRPr="00530681" w:rsidRDefault="00D87B09" w:rsidP="00452BCC">
            <w:pPr>
              <w:pStyle w:val="a0"/>
              <w:tabs>
                <w:tab w:val="num" w:pos="226"/>
                <w:tab w:val="num" w:pos="284"/>
                <w:tab w:val="left" w:pos="5103"/>
              </w:tabs>
              <w:snapToGrid w:val="0"/>
              <w:spacing w:before="40" w:after="40"/>
              <w:rPr>
                <w:rFonts w:eastAsia="等线"/>
                <w:kern w:val="2"/>
                <w:szCs w:val="21"/>
                <w:lang w:eastAsia="zh-CN"/>
              </w:rPr>
            </w:pPr>
            <w:r w:rsidRPr="00530681">
              <w:rPr>
                <w:rFonts w:eastAsia="宋体" w:hint="eastAsia"/>
                <w:kern w:val="2"/>
                <w:szCs w:val="21"/>
                <w:lang w:eastAsia="zh-CN"/>
              </w:rPr>
              <w:t xml:space="preserve">BS </w:t>
            </w:r>
            <w:r w:rsidRPr="00530681">
              <w:rPr>
                <w:rFonts w:eastAsia="宋体"/>
                <w:kern w:val="2"/>
                <w:szCs w:val="21"/>
                <w:lang w:eastAsia="zh-CN"/>
              </w:rPr>
              <w:t>Rx</w:t>
            </w:r>
            <w:r w:rsidRPr="00530681">
              <w:rPr>
                <w:rFonts w:eastAsia="宋体" w:hint="eastAsia"/>
                <w:kern w:val="2"/>
                <w:szCs w:val="21"/>
                <w:lang w:eastAsia="zh-CN"/>
              </w:rPr>
              <w:t xml:space="preserve"> number</w:t>
            </w:r>
          </w:p>
        </w:tc>
        <w:tc>
          <w:tcPr>
            <w:tcW w:w="4111" w:type="dxa"/>
            <w:vAlign w:val="center"/>
          </w:tcPr>
          <w:p w14:paraId="352AF95B" w14:textId="77777777"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2</w:t>
            </w:r>
          </w:p>
        </w:tc>
      </w:tr>
    </w:tbl>
    <w:p w14:paraId="215E7B04" w14:textId="77777777" w:rsidR="00D87B09" w:rsidRDefault="00D87B09" w:rsidP="00821C9E">
      <w:pPr>
        <w:pStyle w:val="a0"/>
        <w:tabs>
          <w:tab w:val="num" w:pos="226"/>
          <w:tab w:val="num" w:pos="284"/>
          <w:tab w:val="left" w:pos="5103"/>
        </w:tabs>
        <w:snapToGrid w:val="0"/>
        <w:jc w:val="left"/>
        <w:rPr>
          <w:rFonts w:eastAsia="宋体"/>
          <w:sz w:val="21"/>
          <w:szCs w:val="21"/>
          <w:lang w:val="en-US" w:eastAsia="zh-CN"/>
        </w:rPr>
      </w:pPr>
    </w:p>
    <w:p w14:paraId="40A1FA81" w14:textId="77777777" w:rsidR="003B65C2" w:rsidRDefault="003B65C2" w:rsidP="003B65C2">
      <w:pPr>
        <w:pStyle w:val="a0"/>
        <w:tabs>
          <w:tab w:val="num" w:pos="226"/>
          <w:tab w:val="num" w:pos="284"/>
          <w:tab w:val="left" w:pos="5103"/>
        </w:tabs>
        <w:snapToGrid w:val="0"/>
        <w:jc w:val="center"/>
        <w:rPr>
          <w:rFonts w:eastAsia="宋体"/>
          <w:kern w:val="2"/>
          <w:szCs w:val="21"/>
          <w:lang w:eastAsia="zh-CN"/>
        </w:rPr>
      </w:pPr>
      <w:r w:rsidRPr="00831DDA">
        <w:rPr>
          <w:rFonts w:eastAsia="宋体" w:hint="eastAsia"/>
          <w:szCs w:val="21"/>
          <w:lang w:eastAsia="zh-CN"/>
        </w:rPr>
        <w:t xml:space="preserve">Table 2. </w:t>
      </w:r>
      <w:r w:rsidR="00D509B5">
        <w:rPr>
          <w:rFonts w:eastAsia="宋体" w:hint="eastAsia"/>
          <w:szCs w:val="21"/>
          <w:lang w:eastAsia="zh-CN"/>
        </w:rPr>
        <w:t xml:space="preserve">Required </w:t>
      </w:r>
      <w:r w:rsidRPr="00D509B5">
        <w:rPr>
          <w:rFonts w:eastAsia="宋体" w:hint="eastAsia"/>
          <w:szCs w:val="21"/>
          <w:lang w:eastAsia="zh-CN"/>
        </w:rPr>
        <w:t>SNR at 2%</w:t>
      </w:r>
      <w:r w:rsidRPr="005057F7">
        <w:rPr>
          <w:rFonts w:eastAsia="宋体" w:hint="eastAsia"/>
          <w:szCs w:val="21"/>
          <w:lang w:eastAsia="zh-CN"/>
        </w:rPr>
        <w:t xml:space="preserve"> BLER</w:t>
      </w:r>
      <w:r w:rsidR="000C6701">
        <w:rPr>
          <w:rFonts w:eastAsia="宋体" w:hint="eastAsia"/>
          <w:szCs w:val="21"/>
          <w:lang w:eastAsia="zh-CN"/>
        </w:rPr>
        <w:t xml:space="preserve"> (without joint channel estimation)</w:t>
      </w:r>
    </w:p>
    <w:tbl>
      <w:tblPr>
        <w:tblW w:w="6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333"/>
        <w:gridCol w:w="1334"/>
        <w:gridCol w:w="1334"/>
        <w:gridCol w:w="1334"/>
      </w:tblGrid>
      <w:tr w:rsidR="00D509B5" w:rsidRPr="00D509B5" w14:paraId="0071BF8F" w14:textId="77777777" w:rsidTr="00D509B5">
        <w:trPr>
          <w:trHeight w:val="525"/>
          <w:jc w:val="center"/>
        </w:trPr>
        <w:tc>
          <w:tcPr>
            <w:tcW w:w="1080" w:type="dxa"/>
            <w:shd w:val="clear" w:color="auto" w:fill="C6D9F1" w:themeFill="text2" w:themeFillTint="33"/>
            <w:vAlign w:val="center"/>
          </w:tcPr>
          <w:p w14:paraId="21140D98" w14:textId="77777777" w:rsidR="00D509B5" w:rsidRPr="00D509B5" w:rsidRDefault="00D509B5" w:rsidP="00D509B5">
            <w:pPr>
              <w:snapToGrid w:val="0"/>
              <w:spacing w:before="40" w:after="40"/>
              <w:jc w:val="both"/>
              <w:rPr>
                <w:rFonts w:eastAsia="宋体"/>
                <w:color w:val="000000"/>
                <w:szCs w:val="20"/>
                <w:lang w:eastAsia="zh-CN"/>
              </w:rPr>
            </w:pPr>
          </w:p>
        </w:tc>
        <w:tc>
          <w:tcPr>
            <w:tcW w:w="1333" w:type="dxa"/>
            <w:shd w:val="clear" w:color="auto" w:fill="C6D9F1" w:themeFill="text2" w:themeFillTint="33"/>
            <w:vAlign w:val="center"/>
            <w:hideMark/>
          </w:tcPr>
          <w:p w14:paraId="195A34D2" w14:textId="77777777" w:rsidR="00D509B5" w:rsidRPr="00D509B5" w:rsidRDefault="00D509B5" w:rsidP="00D509B5">
            <w:pPr>
              <w:snapToGrid w:val="0"/>
              <w:spacing w:before="40" w:after="40"/>
              <w:rPr>
                <w:rFonts w:eastAsia="宋体"/>
                <w:color w:val="000000"/>
                <w:szCs w:val="20"/>
                <w:lang w:eastAsia="zh-CN"/>
              </w:rPr>
            </w:pPr>
            <w:r w:rsidRPr="00D509B5">
              <w:rPr>
                <w:rFonts w:eastAsia="宋体"/>
                <w:color w:val="000000"/>
                <w:szCs w:val="20"/>
                <w:lang w:eastAsia="zh-CN"/>
              </w:rPr>
              <w:t>2 repetitions</w:t>
            </w:r>
          </w:p>
        </w:tc>
        <w:tc>
          <w:tcPr>
            <w:tcW w:w="1334" w:type="dxa"/>
            <w:shd w:val="clear" w:color="auto" w:fill="C6D9F1" w:themeFill="text2" w:themeFillTint="33"/>
            <w:vAlign w:val="center"/>
            <w:hideMark/>
          </w:tcPr>
          <w:p w14:paraId="34A92366" w14:textId="77777777" w:rsidR="00D509B5" w:rsidRPr="00D509B5" w:rsidRDefault="00D509B5" w:rsidP="00D509B5">
            <w:pPr>
              <w:snapToGrid w:val="0"/>
              <w:spacing w:before="40" w:after="40"/>
              <w:rPr>
                <w:rFonts w:eastAsia="宋体"/>
                <w:color w:val="000000"/>
                <w:szCs w:val="20"/>
                <w:lang w:eastAsia="zh-CN"/>
              </w:rPr>
            </w:pPr>
            <w:r w:rsidRPr="00D509B5">
              <w:rPr>
                <w:rFonts w:eastAsia="宋体"/>
                <w:color w:val="000000"/>
                <w:szCs w:val="20"/>
                <w:lang w:eastAsia="zh-CN"/>
              </w:rPr>
              <w:t>8 repetitions</w:t>
            </w:r>
          </w:p>
        </w:tc>
        <w:tc>
          <w:tcPr>
            <w:tcW w:w="1334" w:type="dxa"/>
            <w:shd w:val="clear" w:color="auto" w:fill="C6D9F1" w:themeFill="text2" w:themeFillTint="33"/>
            <w:vAlign w:val="center"/>
            <w:hideMark/>
          </w:tcPr>
          <w:p w14:paraId="57BFC1FE" w14:textId="77777777" w:rsidR="00D509B5" w:rsidRPr="00D509B5" w:rsidRDefault="00D509B5" w:rsidP="00D509B5">
            <w:pPr>
              <w:snapToGrid w:val="0"/>
              <w:spacing w:before="40" w:after="40"/>
              <w:rPr>
                <w:rFonts w:eastAsia="宋体"/>
                <w:color w:val="000000"/>
                <w:szCs w:val="20"/>
                <w:lang w:eastAsia="zh-CN"/>
              </w:rPr>
            </w:pPr>
            <w:r w:rsidRPr="00D509B5">
              <w:rPr>
                <w:rFonts w:eastAsia="宋体"/>
                <w:color w:val="000000"/>
                <w:szCs w:val="20"/>
                <w:lang w:eastAsia="zh-CN"/>
              </w:rPr>
              <w:t>16 repetitions</w:t>
            </w:r>
          </w:p>
        </w:tc>
        <w:tc>
          <w:tcPr>
            <w:tcW w:w="1334" w:type="dxa"/>
            <w:shd w:val="clear" w:color="auto" w:fill="C6D9F1" w:themeFill="text2" w:themeFillTint="33"/>
            <w:vAlign w:val="center"/>
            <w:hideMark/>
          </w:tcPr>
          <w:p w14:paraId="7282011E" w14:textId="77777777" w:rsidR="00D509B5" w:rsidRPr="00D509B5" w:rsidRDefault="00D509B5" w:rsidP="00D509B5">
            <w:pPr>
              <w:snapToGrid w:val="0"/>
              <w:spacing w:before="40" w:after="40"/>
              <w:rPr>
                <w:rFonts w:eastAsia="宋体"/>
                <w:color w:val="000000"/>
                <w:szCs w:val="20"/>
                <w:lang w:eastAsia="zh-CN"/>
              </w:rPr>
            </w:pPr>
            <w:r w:rsidRPr="00D509B5">
              <w:rPr>
                <w:rFonts w:eastAsia="宋体"/>
                <w:color w:val="000000"/>
                <w:szCs w:val="20"/>
                <w:lang w:eastAsia="zh-CN"/>
              </w:rPr>
              <w:t>32 repetitions</w:t>
            </w:r>
          </w:p>
        </w:tc>
      </w:tr>
      <w:tr w:rsidR="00D509B5" w:rsidRPr="00D509B5" w14:paraId="1F987DE6" w14:textId="77777777" w:rsidTr="00D509B5">
        <w:trPr>
          <w:trHeight w:val="285"/>
          <w:jc w:val="center"/>
        </w:trPr>
        <w:tc>
          <w:tcPr>
            <w:tcW w:w="1080" w:type="dxa"/>
          </w:tcPr>
          <w:p w14:paraId="26CE748B" w14:textId="77777777" w:rsidR="00D509B5" w:rsidRPr="00D509B5" w:rsidRDefault="00D509B5" w:rsidP="00D509B5">
            <w:pPr>
              <w:snapToGrid w:val="0"/>
              <w:spacing w:before="40" w:after="40"/>
              <w:jc w:val="center"/>
              <w:rPr>
                <w:rFonts w:eastAsia="宋体"/>
                <w:color w:val="000000"/>
                <w:szCs w:val="20"/>
                <w:lang w:eastAsia="zh-CN"/>
              </w:rPr>
            </w:pPr>
            <w:r>
              <w:rPr>
                <w:rFonts w:eastAsia="宋体" w:hint="eastAsia"/>
                <w:color w:val="000000"/>
                <w:szCs w:val="20"/>
                <w:lang w:eastAsia="zh-CN"/>
              </w:rPr>
              <w:t>SNR (dB)</w:t>
            </w:r>
          </w:p>
        </w:tc>
        <w:tc>
          <w:tcPr>
            <w:tcW w:w="1333" w:type="dxa"/>
            <w:shd w:val="clear" w:color="auto" w:fill="auto"/>
            <w:vAlign w:val="center"/>
            <w:hideMark/>
          </w:tcPr>
          <w:p w14:paraId="5959B6B0" w14:textId="77777777" w:rsidR="00D509B5" w:rsidRPr="00D509B5" w:rsidRDefault="00D509B5" w:rsidP="00D509B5">
            <w:pPr>
              <w:snapToGrid w:val="0"/>
              <w:spacing w:before="40" w:after="40"/>
              <w:jc w:val="center"/>
              <w:rPr>
                <w:rFonts w:eastAsia="宋体"/>
                <w:color w:val="000000"/>
                <w:szCs w:val="20"/>
                <w:lang w:eastAsia="zh-CN"/>
              </w:rPr>
            </w:pPr>
            <w:r w:rsidRPr="00D509B5">
              <w:rPr>
                <w:rFonts w:eastAsia="宋体"/>
                <w:color w:val="000000"/>
                <w:szCs w:val="20"/>
                <w:lang w:eastAsia="zh-CN"/>
              </w:rPr>
              <w:t>3.95</w:t>
            </w:r>
          </w:p>
        </w:tc>
        <w:tc>
          <w:tcPr>
            <w:tcW w:w="1334" w:type="dxa"/>
            <w:shd w:val="clear" w:color="auto" w:fill="auto"/>
            <w:vAlign w:val="center"/>
            <w:hideMark/>
          </w:tcPr>
          <w:p w14:paraId="61C25A23" w14:textId="77777777" w:rsidR="00D509B5" w:rsidRPr="00D509B5" w:rsidRDefault="00D509B5" w:rsidP="00D509B5">
            <w:pPr>
              <w:snapToGrid w:val="0"/>
              <w:spacing w:before="40" w:after="40"/>
              <w:jc w:val="center"/>
              <w:rPr>
                <w:rFonts w:eastAsia="宋体"/>
                <w:color w:val="000000"/>
                <w:szCs w:val="20"/>
                <w:lang w:eastAsia="zh-CN"/>
              </w:rPr>
            </w:pPr>
            <w:r w:rsidRPr="00D509B5">
              <w:rPr>
                <w:rFonts w:eastAsia="宋体"/>
                <w:color w:val="000000"/>
                <w:szCs w:val="20"/>
                <w:lang w:eastAsia="zh-CN"/>
              </w:rPr>
              <w:t>-0.27</w:t>
            </w:r>
          </w:p>
        </w:tc>
        <w:tc>
          <w:tcPr>
            <w:tcW w:w="1334" w:type="dxa"/>
            <w:shd w:val="clear" w:color="auto" w:fill="auto"/>
            <w:vAlign w:val="center"/>
            <w:hideMark/>
          </w:tcPr>
          <w:p w14:paraId="7808CAED" w14:textId="77777777" w:rsidR="00D509B5" w:rsidRPr="00D509B5" w:rsidRDefault="00D509B5" w:rsidP="00D509B5">
            <w:pPr>
              <w:snapToGrid w:val="0"/>
              <w:spacing w:before="40" w:after="40"/>
              <w:jc w:val="center"/>
              <w:rPr>
                <w:rFonts w:eastAsia="宋体"/>
                <w:color w:val="000000"/>
                <w:szCs w:val="20"/>
                <w:lang w:eastAsia="zh-CN"/>
              </w:rPr>
            </w:pPr>
            <w:r w:rsidRPr="00D509B5">
              <w:rPr>
                <w:rFonts w:eastAsia="宋体"/>
                <w:color w:val="000000"/>
                <w:szCs w:val="20"/>
                <w:lang w:eastAsia="zh-CN"/>
              </w:rPr>
              <w:t>-</w:t>
            </w:r>
            <w:r>
              <w:rPr>
                <w:rFonts w:eastAsia="宋体" w:hint="eastAsia"/>
                <w:color w:val="000000"/>
                <w:szCs w:val="20"/>
                <w:lang w:eastAsia="zh-CN"/>
              </w:rPr>
              <w:t>3.1</w:t>
            </w:r>
            <w:r w:rsidR="000C6701">
              <w:rPr>
                <w:rFonts w:eastAsia="宋体" w:hint="eastAsia"/>
                <w:color w:val="000000"/>
                <w:szCs w:val="20"/>
                <w:lang w:eastAsia="zh-CN"/>
              </w:rPr>
              <w:t>0</w:t>
            </w:r>
          </w:p>
        </w:tc>
        <w:tc>
          <w:tcPr>
            <w:tcW w:w="1334" w:type="dxa"/>
            <w:shd w:val="clear" w:color="auto" w:fill="auto"/>
            <w:vAlign w:val="center"/>
            <w:hideMark/>
          </w:tcPr>
          <w:p w14:paraId="045DDA9D" w14:textId="77777777" w:rsidR="00D509B5" w:rsidRPr="00D509B5" w:rsidRDefault="00D509B5" w:rsidP="00D509B5">
            <w:pPr>
              <w:snapToGrid w:val="0"/>
              <w:spacing w:before="40" w:after="40"/>
              <w:jc w:val="center"/>
              <w:rPr>
                <w:rFonts w:eastAsia="宋体"/>
                <w:color w:val="000000"/>
                <w:szCs w:val="20"/>
                <w:lang w:eastAsia="zh-CN"/>
              </w:rPr>
            </w:pPr>
            <w:r w:rsidRPr="00D509B5">
              <w:rPr>
                <w:rFonts w:eastAsia="宋体"/>
                <w:color w:val="000000"/>
                <w:szCs w:val="20"/>
                <w:lang w:eastAsia="zh-CN"/>
              </w:rPr>
              <w:t>-6.2</w:t>
            </w:r>
            <w:r w:rsidR="000C6701">
              <w:rPr>
                <w:rFonts w:eastAsia="宋体" w:hint="eastAsia"/>
                <w:color w:val="000000"/>
                <w:szCs w:val="20"/>
                <w:lang w:eastAsia="zh-CN"/>
              </w:rPr>
              <w:t>0</w:t>
            </w:r>
          </w:p>
        </w:tc>
      </w:tr>
    </w:tbl>
    <w:p w14:paraId="5B10C841" w14:textId="4EBC5443" w:rsidR="002B7A53" w:rsidRDefault="002B7A53" w:rsidP="002B7A53">
      <w:pPr>
        <w:pStyle w:val="a0"/>
        <w:tabs>
          <w:tab w:val="num" w:pos="226"/>
          <w:tab w:val="num" w:pos="284"/>
          <w:tab w:val="left" w:pos="5103"/>
        </w:tabs>
        <w:snapToGrid w:val="0"/>
        <w:jc w:val="left"/>
        <w:rPr>
          <w:rFonts w:eastAsia="宋体"/>
          <w:sz w:val="21"/>
          <w:szCs w:val="21"/>
          <w:lang w:eastAsia="zh-CN"/>
        </w:rPr>
      </w:pPr>
    </w:p>
    <w:p w14:paraId="2DDF4094" w14:textId="72700FBA" w:rsidR="002B7A53" w:rsidRPr="00133F97" w:rsidRDefault="00133F97" w:rsidP="002B7A53">
      <w:pPr>
        <w:pStyle w:val="a0"/>
        <w:tabs>
          <w:tab w:val="num" w:pos="226"/>
          <w:tab w:val="num" w:pos="284"/>
          <w:tab w:val="left" w:pos="5103"/>
        </w:tabs>
        <w:snapToGrid w:val="0"/>
        <w:jc w:val="left"/>
        <w:rPr>
          <w:rFonts w:eastAsia="宋体"/>
          <w:sz w:val="21"/>
          <w:szCs w:val="21"/>
          <w:lang w:eastAsia="zh-CN"/>
        </w:rPr>
      </w:pPr>
      <w:r>
        <w:rPr>
          <w:rFonts w:eastAsia="宋体"/>
          <w:sz w:val="21"/>
          <w:szCs w:val="21"/>
          <w:lang w:val="en-US" w:eastAsia="zh-CN"/>
        </w:rPr>
        <w:t>Considering the above,</w:t>
      </w:r>
      <w:r>
        <w:rPr>
          <w:rFonts w:eastAsia="宋体" w:hint="eastAsia"/>
          <w:sz w:val="21"/>
          <w:szCs w:val="21"/>
          <w:lang w:val="en-US" w:eastAsia="zh-CN"/>
        </w:rPr>
        <w:t xml:space="preserve"> we propose to define BS demodulation requirements for PUSCH </w:t>
      </w:r>
      <w:r w:rsidRPr="002B7A53">
        <w:rPr>
          <w:rFonts w:eastAsia="宋体"/>
          <w:sz w:val="21"/>
          <w:szCs w:val="21"/>
          <w:lang w:val="en-US" w:eastAsia="zh-CN"/>
        </w:rPr>
        <w:t>repetition type A</w:t>
      </w:r>
      <w:r>
        <w:rPr>
          <w:rFonts w:eastAsia="宋体" w:hint="eastAsia"/>
          <w:sz w:val="21"/>
          <w:szCs w:val="21"/>
          <w:lang w:val="en-US" w:eastAsia="zh-CN"/>
        </w:rPr>
        <w:t xml:space="preserve"> with 32 repetitions</w:t>
      </w:r>
      <w:r>
        <w:rPr>
          <w:rFonts w:eastAsia="宋体"/>
          <w:sz w:val="21"/>
          <w:szCs w:val="21"/>
          <w:lang w:val="en-US" w:eastAsia="zh-CN"/>
        </w:rPr>
        <w:t xml:space="preserve">. It is worth noted that RAN1 also introduced </w:t>
      </w:r>
      <w:r>
        <w:rPr>
          <w:rFonts w:eastAsia="宋体" w:hint="eastAsia"/>
          <w:sz w:val="21"/>
          <w:szCs w:val="21"/>
          <w:lang w:val="en-US" w:eastAsia="zh-CN"/>
        </w:rPr>
        <w:t>c</w:t>
      </w:r>
      <w:r w:rsidRPr="002B7A53">
        <w:rPr>
          <w:rFonts w:eastAsia="宋体"/>
          <w:sz w:val="21"/>
          <w:szCs w:val="21"/>
          <w:lang w:val="en-US" w:eastAsia="zh-CN"/>
        </w:rPr>
        <w:t>ounting based on available UL slots</w:t>
      </w:r>
      <w:r>
        <w:rPr>
          <w:rFonts w:eastAsia="宋体"/>
          <w:sz w:val="21"/>
          <w:szCs w:val="21"/>
          <w:lang w:val="en-US" w:eastAsia="zh-CN"/>
        </w:rPr>
        <w:t xml:space="preserve"> feature to enable 32 repetitions for TDD system as well. Therefore, we think the test requirements for </w:t>
      </w:r>
      <w:r>
        <w:rPr>
          <w:rFonts w:eastAsia="宋体" w:hint="eastAsia"/>
          <w:sz w:val="21"/>
          <w:szCs w:val="21"/>
          <w:lang w:val="en-US" w:eastAsia="zh-CN"/>
        </w:rPr>
        <w:t xml:space="preserve">PUSCH </w:t>
      </w:r>
      <w:r w:rsidRPr="002B7A53">
        <w:rPr>
          <w:rFonts w:eastAsia="宋体"/>
          <w:sz w:val="21"/>
          <w:szCs w:val="21"/>
          <w:lang w:val="en-US" w:eastAsia="zh-CN"/>
        </w:rPr>
        <w:t>repetition type A</w:t>
      </w:r>
      <w:r>
        <w:rPr>
          <w:rFonts w:eastAsia="宋体" w:hint="eastAsia"/>
          <w:sz w:val="21"/>
          <w:szCs w:val="21"/>
          <w:lang w:val="en-US" w:eastAsia="zh-CN"/>
        </w:rPr>
        <w:t xml:space="preserve"> with 32 repetitions</w:t>
      </w:r>
      <w:r>
        <w:rPr>
          <w:rFonts w:eastAsia="宋体"/>
          <w:sz w:val="21"/>
          <w:szCs w:val="21"/>
          <w:lang w:val="en-US" w:eastAsia="zh-CN"/>
        </w:rPr>
        <w:t xml:space="preserve"> should cover both FDD and TDD.</w:t>
      </w:r>
    </w:p>
    <w:p w14:paraId="60E7064D" w14:textId="7719A277" w:rsidR="00133F97" w:rsidRDefault="00AF57FC" w:rsidP="004702D4">
      <w:pPr>
        <w:pStyle w:val="a0"/>
        <w:tabs>
          <w:tab w:val="num" w:pos="226"/>
          <w:tab w:val="num" w:pos="284"/>
          <w:tab w:val="left" w:pos="5103"/>
        </w:tabs>
        <w:snapToGrid w:val="0"/>
        <w:rPr>
          <w:rFonts w:eastAsia="宋体"/>
          <w:sz w:val="21"/>
          <w:szCs w:val="21"/>
          <w:lang w:val="en-US" w:eastAsia="zh-CN"/>
        </w:rPr>
      </w:pPr>
      <w:r>
        <w:rPr>
          <w:rFonts w:eastAsia="宋体" w:hint="eastAsia"/>
          <w:sz w:val="21"/>
          <w:szCs w:val="21"/>
          <w:lang w:val="en-US" w:eastAsia="zh-CN"/>
        </w:rPr>
        <w:t xml:space="preserve">For </w:t>
      </w:r>
      <w:r>
        <w:rPr>
          <w:rFonts w:eastAsia="宋体"/>
          <w:sz w:val="21"/>
          <w:szCs w:val="21"/>
          <w:lang w:val="en-US" w:eastAsia="zh-CN"/>
        </w:rPr>
        <w:t>the</w:t>
      </w:r>
      <w:r>
        <w:rPr>
          <w:rFonts w:eastAsia="宋体" w:hint="eastAsia"/>
          <w:sz w:val="21"/>
          <w:szCs w:val="21"/>
          <w:lang w:val="en-US" w:eastAsia="zh-CN"/>
        </w:rPr>
        <w:t xml:space="preserve"> test </w:t>
      </w:r>
      <w:r w:rsidR="00133F97">
        <w:rPr>
          <w:rFonts w:eastAsia="宋体"/>
          <w:sz w:val="21"/>
          <w:szCs w:val="21"/>
          <w:lang w:val="en-US" w:eastAsia="zh-CN"/>
        </w:rPr>
        <w:t>parameters listed in [1]:</w:t>
      </w:r>
    </w:p>
    <w:p w14:paraId="4FAA6BCE" w14:textId="77777777" w:rsidR="00133F97" w:rsidRPr="00133F97" w:rsidRDefault="00133F97" w:rsidP="00133F97">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133F97">
        <w:rPr>
          <w:rFonts w:hint="eastAsia"/>
          <w:i/>
          <w:iCs/>
          <w:sz w:val="21"/>
          <w:szCs w:val="21"/>
          <w:lang w:eastAsia="zh-CN"/>
        </w:rPr>
        <w:t>Option</w:t>
      </w:r>
      <w:r w:rsidRPr="00133F97">
        <w:rPr>
          <w:i/>
          <w:iCs/>
          <w:sz w:val="21"/>
          <w:szCs w:val="21"/>
          <w:lang w:eastAsia="zh-CN"/>
        </w:rPr>
        <w:t xml:space="preserve"> 1:</w:t>
      </w:r>
    </w:p>
    <w:p w14:paraId="57F69BB8" w14:textId="77777777" w:rsidR="00133F97" w:rsidRPr="00133F97" w:rsidRDefault="00133F97" w:rsidP="00133F97">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133F97">
        <w:rPr>
          <w:rFonts w:hint="eastAsia"/>
          <w:i/>
          <w:iCs/>
          <w:sz w:val="21"/>
          <w:szCs w:val="21"/>
          <w:lang w:eastAsia="zh-CN"/>
        </w:rPr>
        <w:t>C</w:t>
      </w:r>
      <w:r w:rsidRPr="00133F97">
        <w:rPr>
          <w:i/>
          <w:iCs/>
          <w:sz w:val="21"/>
          <w:szCs w:val="21"/>
          <w:lang w:eastAsia="zh-CN"/>
        </w:rPr>
        <w:t>ounting based on physical slots and available slots</w:t>
      </w:r>
      <w:r w:rsidRPr="00133F97">
        <w:rPr>
          <w:rFonts w:hint="eastAsia"/>
          <w:i/>
          <w:iCs/>
          <w:sz w:val="21"/>
          <w:szCs w:val="21"/>
          <w:lang w:eastAsia="zh-CN"/>
        </w:rPr>
        <w:t xml:space="preserve"> (i.e., UL slots)</w:t>
      </w:r>
      <w:r w:rsidRPr="00133F97">
        <w:rPr>
          <w:i/>
          <w:iCs/>
          <w:sz w:val="21"/>
          <w:szCs w:val="21"/>
          <w:lang w:eastAsia="zh-CN"/>
        </w:rPr>
        <w:t xml:space="preserve"> for FDD and TDD respectively</w:t>
      </w:r>
    </w:p>
    <w:p w14:paraId="2AC0D28A" w14:textId="77777777" w:rsidR="00133F97" w:rsidRPr="00133F97" w:rsidRDefault="00133F97" w:rsidP="00133F97">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133F97">
        <w:rPr>
          <w:rFonts w:hint="eastAsia"/>
          <w:i/>
          <w:iCs/>
          <w:sz w:val="21"/>
          <w:szCs w:val="21"/>
          <w:lang w:eastAsia="zh-CN"/>
        </w:rPr>
        <w:t>QPSK 1/3 (MCS 4), 4PRB PUSCH allocation</w:t>
      </w:r>
    </w:p>
    <w:p w14:paraId="4259B2CD" w14:textId="77777777" w:rsidR="00133F97" w:rsidRPr="00133F97" w:rsidRDefault="00133F97" w:rsidP="00133F97">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133F97">
        <w:rPr>
          <w:rFonts w:hint="eastAsia"/>
          <w:i/>
          <w:iCs/>
          <w:sz w:val="21"/>
          <w:szCs w:val="21"/>
          <w:lang w:eastAsia="zh-CN"/>
        </w:rPr>
        <w:t>Inter-slot frequency hopping enabled</w:t>
      </w:r>
    </w:p>
    <w:p w14:paraId="062D44EF" w14:textId="77777777" w:rsidR="00133F97" w:rsidRPr="00133F97" w:rsidRDefault="00133F97" w:rsidP="00133F97">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133F97">
        <w:rPr>
          <w:rFonts w:hint="eastAsia"/>
          <w:i/>
          <w:iCs/>
          <w:sz w:val="21"/>
          <w:szCs w:val="21"/>
          <w:lang w:eastAsia="zh-CN"/>
        </w:rPr>
        <w:t>DFT-S-OFDM and CP-OFDM</w:t>
      </w:r>
    </w:p>
    <w:p w14:paraId="11BA2BDD" w14:textId="77777777" w:rsidR="00133F97" w:rsidRPr="00133F97" w:rsidRDefault="00133F97" w:rsidP="00133F97">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133F97">
        <w:rPr>
          <w:rFonts w:hint="eastAsia"/>
          <w:i/>
          <w:iCs/>
          <w:sz w:val="21"/>
          <w:szCs w:val="21"/>
          <w:lang w:eastAsia="zh-CN"/>
        </w:rPr>
        <w:t>FR1 and FR2</w:t>
      </w:r>
    </w:p>
    <w:p w14:paraId="064AA9CB" w14:textId="44101217" w:rsidR="00133F97" w:rsidRDefault="00133F97" w:rsidP="00133F97">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133F97">
        <w:rPr>
          <w:i/>
          <w:iCs/>
          <w:sz w:val="21"/>
          <w:szCs w:val="21"/>
          <w:lang w:eastAsia="zh-CN"/>
        </w:rPr>
        <w:t>Other options are not precluded</w:t>
      </w:r>
    </w:p>
    <w:p w14:paraId="3792C6AF" w14:textId="77777777" w:rsidR="00133F97" w:rsidRPr="00133F97" w:rsidRDefault="00133F97" w:rsidP="00133F97">
      <w:pPr>
        <w:widowControl w:val="0"/>
        <w:tabs>
          <w:tab w:val="num" w:pos="709"/>
          <w:tab w:val="num" w:pos="1440"/>
          <w:tab w:val="num" w:pos="1701"/>
        </w:tabs>
        <w:snapToGrid w:val="0"/>
        <w:spacing w:before="60" w:after="60"/>
        <w:rPr>
          <w:i/>
          <w:iCs/>
          <w:sz w:val="21"/>
          <w:szCs w:val="21"/>
          <w:lang w:eastAsia="zh-CN"/>
        </w:rPr>
      </w:pPr>
    </w:p>
    <w:p w14:paraId="68BD34DF" w14:textId="7EA004C3" w:rsidR="00AF57FC" w:rsidRDefault="00133F97" w:rsidP="004702D4">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we think option 1 can be a good start point for companies to verify the performance improvement of PUSCH 32 repetitions.</w:t>
      </w:r>
    </w:p>
    <w:p w14:paraId="06065686" w14:textId="77777777" w:rsidR="00133F97" w:rsidRPr="004702D4" w:rsidRDefault="00133F97" w:rsidP="004702D4">
      <w:pPr>
        <w:pStyle w:val="a0"/>
        <w:tabs>
          <w:tab w:val="num" w:pos="226"/>
          <w:tab w:val="num" w:pos="284"/>
          <w:tab w:val="left" w:pos="5103"/>
        </w:tabs>
        <w:snapToGrid w:val="0"/>
        <w:rPr>
          <w:rFonts w:eastAsia="宋体"/>
          <w:sz w:val="21"/>
          <w:szCs w:val="21"/>
          <w:lang w:val="en-US" w:eastAsia="zh-CN"/>
        </w:rPr>
      </w:pPr>
    </w:p>
    <w:p w14:paraId="3DA23750" w14:textId="77777777" w:rsidR="002B7A53" w:rsidRDefault="002B7A53" w:rsidP="002B7A53">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1:</w:t>
      </w:r>
      <w:r w:rsidRPr="002B7A53">
        <w:rPr>
          <w:rFonts w:eastAsia="宋体" w:hint="eastAsia"/>
          <w:i/>
          <w:sz w:val="21"/>
          <w:szCs w:val="21"/>
          <w:lang w:eastAsia="zh-CN"/>
        </w:rPr>
        <w:t xml:space="preserve"> </w:t>
      </w:r>
      <w:r>
        <w:rPr>
          <w:rFonts w:eastAsia="宋体" w:hint="eastAsia"/>
          <w:i/>
          <w:sz w:val="21"/>
          <w:szCs w:val="21"/>
          <w:lang w:eastAsia="zh-CN"/>
        </w:rPr>
        <w:t>D</w:t>
      </w:r>
      <w:r w:rsidRPr="002B7A53">
        <w:rPr>
          <w:rFonts w:eastAsia="宋体"/>
          <w:i/>
          <w:sz w:val="21"/>
          <w:szCs w:val="21"/>
          <w:lang w:eastAsia="zh-CN"/>
        </w:rPr>
        <w:t xml:space="preserve">efine BS demodulation requirements for </w:t>
      </w:r>
      <w:bookmarkStart w:id="1" w:name="_Hlk95742433"/>
      <w:r w:rsidRPr="002B7A53">
        <w:rPr>
          <w:rFonts w:eastAsia="宋体"/>
          <w:i/>
          <w:sz w:val="21"/>
          <w:szCs w:val="21"/>
          <w:lang w:eastAsia="zh-CN"/>
        </w:rPr>
        <w:t>PUSCH repeti</w:t>
      </w:r>
      <w:r w:rsidR="00A673C7">
        <w:rPr>
          <w:rFonts w:eastAsia="宋体"/>
          <w:i/>
          <w:sz w:val="21"/>
          <w:szCs w:val="21"/>
          <w:lang w:eastAsia="zh-CN"/>
        </w:rPr>
        <w:t>tion type A with 32 repetitions</w:t>
      </w:r>
      <w:bookmarkEnd w:id="1"/>
      <w:r>
        <w:rPr>
          <w:rFonts w:eastAsia="宋体" w:hint="eastAsia"/>
          <w:i/>
          <w:sz w:val="21"/>
          <w:szCs w:val="21"/>
          <w:lang w:eastAsia="zh-CN"/>
        </w:rPr>
        <w:t>, using the following parameters:</w:t>
      </w:r>
    </w:p>
    <w:p w14:paraId="1330CBE9" w14:textId="77777777" w:rsidR="00A673C7" w:rsidRPr="00A673C7" w:rsidRDefault="00A673C7" w:rsidP="002B7A53">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宋体" w:hint="eastAsia"/>
          <w:i/>
          <w:sz w:val="21"/>
          <w:szCs w:val="21"/>
          <w:lang w:eastAsia="zh-CN"/>
        </w:rPr>
        <w:t>C</w:t>
      </w:r>
      <w:r w:rsidRPr="002B7A53">
        <w:rPr>
          <w:rFonts w:eastAsia="宋体"/>
          <w:i/>
          <w:sz w:val="21"/>
          <w:szCs w:val="21"/>
          <w:lang w:eastAsia="zh-CN"/>
        </w:rPr>
        <w:t>ounting based on physical slots and available slots</w:t>
      </w:r>
      <w:r>
        <w:rPr>
          <w:rFonts w:eastAsia="宋体" w:hint="eastAsia"/>
          <w:i/>
          <w:sz w:val="21"/>
          <w:szCs w:val="21"/>
          <w:lang w:eastAsia="zh-CN"/>
        </w:rPr>
        <w:t xml:space="preserve"> (i.e., UL slots)</w:t>
      </w:r>
      <w:r>
        <w:rPr>
          <w:rFonts w:eastAsia="宋体"/>
          <w:i/>
          <w:sz w:val="21"/>
          <w:szCs w:val="21"/>
          <w:lang w:eastAsia="zh-CN"/>
        </w:rPr>
        <w:t xml:space="preserve"> for FDD and TDD respectively</w:t>
      </w:r>
    </w:p>
    <w:p w14:paraId="520B66EF" w14:textId="77777777" w:rsidR="002B7A53" w:rsidRPr="004702D4" w:rsidRDefault="002B7A53" w:rsidP="002B7A53">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QPSK 1/3 (MCS 4)</w:t>
      </w:r>
      <w:r w:rsidR="004702D4">
        <w:rPr>
          <w:rFonts w:eastAsia="等线" w:hint="eastAsia"/>
          <w:i/>
          <w:kern w:val="2"/>
          <w:sz w:val="21"/>
          <w:szCs w:val="21"/>
          <w:lang w:eastAsia="zh-CN"/>
        </w:rPr>
        <w:t>, 4PRB PUSCH allocation</w:t>
      </w:r>
    </w:p>
    <w:p w14:paraId="1A78CEFF" w14:textId="77777777" w:rsidR="004702D4" w:rsidRPr="004702D4" w:rsidRDefault="004702D4" w:rsidP="004702D4">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Inter-slot frequency hopping enabled</w:t>
      </w:r>
    </w:p>
    <w:p w14:paraId="27A9BCE4" w14:textId="77777777" w:rsidR="002B7A53" w:rsidRPr="002B7A53" w:rsidRDefault="002B7A53" w:rsidP="002B7A53">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DFT</w:t>
      </w:r>
      <w:r>
        <w:rPr>
          <w:rFonts w:eastAsia="等线" w:hint="eastAsia"/>
          <w:i/>
          <w:kern w:val="2"/>
          <w:sz w:val="21"/>
          <w:szCs w:val="21"/>
          <w:lang w:eastAsia="zh-CN"/>
        </w:rPr>
        <w:t>-S-OFDM</w:t>
      </w:r>
      <w:r w:rsidRPr="002B7A53">
        <w:rPr>
          <w:rFonts w:eastAsia="等线" w:hint="eastAsia"/>
          <w:i/>
          <w:kern w:val="2"/>
          <w:sz w:val="21"/>
          <w:szCs w:val="21"/>
          <w:lang w:eastAsia="zh-CN"/>
        </w:rPr>
        <w:t xml:space="preserve"> and CP</w:t>
      </w:r>
      <w:r>
        <w:rPr>
          <w:rFonts w:eastAsia="等线" w:hint="eastAsia"/>
          <w:i/>
          <w:kern w:val="2"/>
          <w:sz w:val="21"/>
          <w:szCs w:val="21"/>
          <w:lang w:eastAsia="zh-CN"/>
        </w:rPr>
        <w:t>-OFDM</w:t>
      </w:r>
    </w:p>
    <w:p w14:paraId="35C04FC5" w14:textId="77777777" w:rsidR="002B7A53" w:rsidRDefault="002B7A53" w:rsidP="002B7A53">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 xml:space="preserve">FR1 </w:t>
      </w:r>
      <w:r>
        <w:rPr>
          <w:rFonts w:eastAsia="等线" w:hint="eastAsia"/>
          <w:i/>
          <w:kern w:val="2"/>
          <w:sz w:val="21"/>
          <w:szCs w:val="21"/>
          <w:lang w:eastAsia="zh-CN"/>
        </w:rPr>
        <w:t>and</w:t>
      </w:r>
      <w:r w:rsidRPr="002B7A53">
        <w:rPr>
          <w:rFonts w:eastAsia="等线" w:hint="eastAsia"/>
          <w:i/>
          <w:kern w:val="2"/>
          <w:sz w:val="21"/>
          <w:szCs w:val="21"/>
          <w:lang w:eastAsia="zh-CN"/>
        </w:rPr>
        <w:t xml:space="preserve"> FR2</w:t>
      </w:r>
    </w:p>
    <w:p w14:paraId="2DC10359" w14:textId="5BE3A09A" w:rsidR="002B7A53" w:rsidRDefault="002B7A53" w:rsidP="002B7A53">
      <w:pPr>
        <w:pStyle w:val="a0"/>
        <w:tabs>
          <w:tab w:val="num" w:pos="226"/>
          <w:tab w:val="num" w:pos="284"/>
          <w:tab w:val="left" w:pos="5103"/>
        </w:tabs>
        <w:snapToGrid w:val="0"/>
        <w:jc w:val="left"/>
        <w:rPr>
          <w:rFonts w:eastAsia="宋体"/>
          <w:i/>
          <w:sz w:val="21"/>
          <w:szCs w:val="21"/>
          <w:lang w:eastAsia="zh-CN"/>
        </w:rPr>
      </w:pPr>
    </w:p>
    <w:p w14:paraId="46952636" w14:textId="1B340CCE" w:rsidR="00133F97" w:rsidRDefault="00133F97" w:rsidP="00133F97">
      <w:pPr>
        <w:pStyle w:val="a0"/>
        <w:tabs>
          <w:tab w:val="num" w:pos="226"/>
          <w:tab w:val="num" w:pos="284"/>
          <w:tab w:val="left" w:pos="5103"/>
        </w:tabs>
        <w:snapToGrid w:val="0"/>
        <w:rPr>
          <w:rFonts w:eastAsia="宋体"/>
          <w:sz w:val="21"/>
          <w:szCs w:val="21"/>
          <w:lang w:val="en-US" w:eastAsia="zh-CN"/>
        </w:rPr>
      </w:pPr>
      <w:r w:rsidRPr="00133F97">
        <w:rPr>
          <w:rFonts w:eastAsia="宋体" w:hint="eastAsia"/>
          <w:sz w:val="21"/>
          <w:szCs w:val="21"/>
          <w:lang w:val="en-US" w:eastAsia="zh-CN"/>
        </w:rPr>
        <w:t>A</w:t>
      </w:r>
      <w:r w:rsidRPr="00133F97">
        <w:rPr>
          <w:rFonts w:eastAsia="宋体"/>
          <w:sz w:val="21"/>
          <w:szCs w:val="21"/>
          <w:lang w:val="en-US" w:eastAsia="zh-CN"/>
        </w:rPr>
        <w:t>s for the test metric for PUSCH repetition type A with 32 repetitions</w:t>
      </w:r>
      <w:r>
        <w:rPr>
          <w:rFonts w:eastAsia="宋体"/>
          <w:sz w:val="21"/>
          <w:szCs w:val="21"/>
          <w:lang w:val="en-US" w:eastAsia="zh-CN"/>
        </w:rPr>
        <w:t xml:space="preserve">, we prefer to </w:t>
      </w:r>
      <w:r w:rsidR="006A6B23">
        <w:rPr>
          <w:rFonts w:eastAsia="宋体"/>
          <w:sz w:val="21"/>
          <w:szCs w:val="21"/>
          <w:lang w:val="en-US" w:eastAsia="zh-CN"/>
        </w:rPr>
        <w:t xml:space="preserve">use the required SNR at 2% BLER, which is also used in RAN1 phase I verification in TR38.830, and it is also similar with </w:t>
      </w:r>
      <w:r>
        <w:rPr>
          <w:rFonts w:eastAsia="宋体"/>
          <w:sz w:val="21"/>
          <w:szCs w:val="21"/>
          <w:lang w:val="en-US" w:eastAsia="zh-CN"/>
        </w:rPr>
        <w:t xml:space="preserve">the existing test metric for </w:t>
      </w:r>
      <w:r w:rsidRPr="00133F97">
        <w:rPr>
          <w:rFonts w:eastAsia="宋体"/>
          <w:sz w:val="21"/>
          <w:szCs w:val="21"/>
          <w:lang w:val="en-US" w:eastAsia="zh-CN"/>
        </w:rPr>
        <w:t>PUSCH repetition type A with 2 repetitions</w:t>
      </w:r>
      <w:r>
        <w:rPr>
          <w:rFonts w:eastAsia="宋体"/>
          <w:sz w:val="21"/>
          <w:szCs w:val="21"/>
          <w:lang w:val="en-US" w:eastAsia="zh-CN"/>
        </w:rPr>
        <w:t>.</w:t>
      </w:r>
      <w:r w:rsidR="006A6B23">
        <w:rPr>
          <w:rFonts w:eastAsia="宋体"/>
          <w:sz w:val="21"/>
          <w:szCs w:val="21"/>
          <w:lang w:val="en-US" w:eastAsia="zh-CN"/>
        </w:rPr>
        <w:t xml:space="preserve"> </w:t>
      </w:r>
    </w:p>
    <w:p w14:paraId="79CEF08D" w14:textId="49CDBB4A" w:rsidR="00133F97" w:rsidRDefault="00133F97" w:rsidP="00133F97">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sidR="006A6B23">
        <w:rPr>
          <w:rFonts w:eastAsia="宋体"/>
          <w:i/>
          <w:sz w:val="21"/>
          <w:szCs w:val="21"/>
          <w:lang w:eastAsia="zh-CN"/>
        </w:rPr>
        <w:t>F</w:t>
      </w:r>
      <w:r w:rsidR="006A6B23" w:rsidRPr="006A6B23">
        <w:rPr>
          <w:rFonts w:eastAsia="宋体"/>
          <w:i/>
          <w:sz w:val="21"/>
          <w:szCs w:val="21"/>
          <w:lang w:eastAsia="zh-CN"/>
        </w:rPr>
        <w:t>or the test metric for PUSCH repetition type A with 32 repetitions,</w:t>
      </w:r>
      <w:r w:rsidR="006A6B23">
        <w:rPr>
          <w:rFonts w:eastAsia="宋体"/>
          <w:i/>
          <w:sz w:val="21"/>
          <w:szCs w:val="21"/>
          <w:lang w:eastAsia="zh-CN"/>
        </w:rPr>
        <w:t xml:space="preserve"> u</w:t>
      </w:r>
      <w:r w:rsidR="006A6B23" w:rsidRPr="006A6B23">
        <w:rPr>
          <w:rFonts w:eastAsia="宋体"/>
          <w:i/>
          <w:sz w:val="21"/>
          <w:szCs w:val="21"/>
          <w:lang w:eastAsia="zh-CN"/>
        </w:rPr>
        <w:t>se the required SNR at 2% BLER, which is also used in RAN1 phase I verification in TR38.830</w:t>
      </w:r>
      <w:r w:rsidR="009E14F6">
        <w:rPr>
          <w:rFonts w:eastAsia="宋体"/>
          <w:i/>
          <w:sz w:val="21"/>
          <w:szCs w:val="21"/>
          <w:lang w:eastAsia="zh-CN"/>
        </w:rPr>
        <w:t>.</w:t>
      </w:r>
    </w:p>
    <w:p w14:paraId="7496F2C0" w14:textId="77777777" w:rsidR="001D1B61" w:rsidRDefault="001D1B61" w:rsidP="00133F97">
      <w:pPr>
        <w:pStyle w:val="a0"/>
        <w:tabs>
          <w:tab w:val="num" w:pos="226"/>
          <w:tab w:val="num" w:pos="284"/>
          <w:tab w:val="left" w:pos="5103"/>
        </w:tabs>
        <w:snapToGrid w:val="0"/>
        <w:rPr>
          <w:rFonts w:eastAsia="宋体"/>
          <w:i/>
          <w:sz w:val="21"/>
          <w:szCs w:val="21"/>
          <w:lang w:eastAsia="zh-CN"/>
        </w:rPr>
      </w:pPr>
    </w:p>
    <w:p w14:paraId="4E3F2F39" w14:textId="1FFCBA39" w:rsidR="009E14F6" w:rsidRPr="00F1363E" w:rsidRDefault="009E14F6" w:rsidP="009E14F6">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2</w:t>
      </w:r>
      <w:r w:rsidRPr="00F1363E">
        <w:rPr>
          <w:rFonts w:ascii="Times New Roman" w:hAnsi="Times New Roman"/>
          <w:sz w:val="28"/>
          <w:lang w:eastAsia="zh-CN"/>
        </w:rPr>
        <w:t xml:space="preserve"> </w:t>
      </w:r>
      <w:r w:rsidRPr="00F1363E">
        <w:rPr>
          <w:rFonts w:ascii="Times New Roman" w:eastAsia="宋体" w:hAnsi="Times New Roman" w:hint="eastAsia"/>
          <w:sz w:val="28"/>
          <w:lang w:eastAsia="zh-CN"/>
        </w:rPr>
        <w:t xml:space="preserve"> </w:t>
      </w:r>
      <w:r w:rsidRPr="009E14F6">
        <w:rPr>
          <w:rFonts w:ascii="Times New Roman" w:eastAsia="宋体" w:hAnsi="Times New Roman"/>
          <w:sz w:val="28"/>
          <w:lang w:eastAsia="zh-CN"/>
        </w:rPr>
        <w:t>PUSCH TB over Multi Slots (</w:t>
      </w:r>
      <w:proofErr w:type="spellStart"/>
      <w:r w:rsidRPr="009E14F6">
        <w:rPr>
          <w:rFonts w:ascii="Times New Roman" w:eastAsia="宋体" w:hAnsi="Times New Roman"/>
          <w:sz w:val="28"/>
          <w:lang w:eastAsia="zh-CN"/>
        </w:rPr>
        <w:t>TBoMS</w:t>
      </w:r>
      <w:proofErr w:type="spellEnd"/>
      <w:r w:rsidRPr="009E14F6">
        <w:rPr>
          <w:rFonts w:ascii="Times New Roman" w:eastAsia="宋体" w:hAnsi="Times New Roman"/>
          <w:sz w:val="28"/>
          <w:lang w:eastAsia="zh-CN"/>
        </w:rPr>
        <w:t>)</w:t>
      </w:r>
      <w:r>
        <w:rPr>
          <w:rFonts w:ascii="Times New Roman" w:eastAsia="宋体" w:hAnsi="Times New Roman"/>
          <w:sz w:val="28"/>
          <w:lang w:eastAsia="zh-CN"/>
        </w:rPr>
        <w:t xml:space="preserve"> test</w:t>
      </w:r>
    </w:p>
    <w:p w14:paraId="7DA93C98" w14:textId="4F778A50" w:rsidR="006A6B23" w:rsidRDefault="006A6B23" w:rsidP="003F2851">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eastAsia="zh-CN"/>
        </w:rPr>
        <w:t xml:space="preserve">In the last meeting, it was agreed to define BS </w:t>
      </w:r>
      <w:r w:rsidR="001D1B61">
        <w:rPr>
          <w:rFonts w:eastAsia="宋体"/>
          <w:sz w:val="21"/>
          <w:szCs w:val="21"/>
          <w:lang w:eastAsia="zh-CN"/>
        </w:rPr>
        <w:t xml:space="preserve">PUSCH </w:t>
      </w:r>
      <w:proofErr w:type="spellStart"/>
      <w:r>
        <w:rPr>
          <w:rFonts w:eastAsia="宋体"/>
          <w:sz w:val="21"/>
          <w:szCs w:val="21"/>
          <w:lang w:eastAsia="zh-CN"/>
        </w:rPr>
        <w:t>demod</w:t>
      </w:r>
      <w:proofErr w:type="spellEnd"/>
      <w:r>
        <w:rPr>
          <w:rFonts w:eastAsia="宋体"/>
          <w:sz w:val="21"/>
          <w:szCs w:val="21"/>
          <w:lang w:eastAsia="zh-CN"/>
        </w:rPr>
        <w:t xml:space="preserve"> tests for </w:t>
      </w:r>
      <w:proofErr w:type="spellStart"/>
      <w:r w:rsidR="00F1363E" w:rsidRPr="00F1363E">
        <w:rPr>
          <w:rFonts w:eastAsia="宋体"/>
          <w:sz w:val="21"/>
          <w:szCs w:val="21"/>
          <w:lang w:val="en-US" w:eastAsia="zh-CN"/>
        </w:rPr>
        <w:t>TBoMS</w:t>
      </w:r>
      <w:proofErr w:type="spellEnd"/>
      <w:r>
        <w:rPr>
          <w:rFonts w:eastAsia="宋体"/>
          <w:sz w:val="21"/>
          <w:szCs w:val="21"/>
          <w:lang w:val="en-US" w:eastAsia="zh-CN"/>
        </w:rPr>
        <w:t>, and the test parameters were to be further discussed.</w:t>
      </w:r>
    </w:p>
    <w:p w14:paraId="73214C14" w14:textId="42322ED5" w:rsidR="006A6B23" w:rsidRDefault="00236D69" w:rsidP="003F2851">
      <w:pPr>
        <w:pStyle w:val="a0"/>
        <w:tabs>
          <w:tab w:val="num" w:pos="226"/>
          <w:tab w:val="num" w:pos="284"/>
          <w:tab w:val="left" w:pos="5103"/>
        </w:tabs>
        <w:snapToGrid w:val="0"/>
        <w:jc w:val="left"/>
        <w:rPr>
          <w:rFonts w:eastAsia="宋体"/>
          <w:b/>
          <w:bCs/>
          <w:sz w:val="21"/>
          <w:szCs w:val="21"/>
          <w:u w:val="single"/>
          <w:lang w:eastAsia="zh-CN"/>
        </w:rPr>
      </w:pPr>
      <w:r w:rsidRPr="00236D69">
        <w:rPr>
          <w:rFonts w:eastAsia="宋体"/>
          <w:b/>
          <w:bCs/>
          <w:sz w:val="21"/>
          <w:szCs w:val="21"/>
          <w:u w:val="single"/>
          <w:lang w:eastAsia="zh-CN"/>
        </w:rPr>
        <w:t xml:space="preserve">Physical/available slots for BS requirements for PUSCH </w:t>
      </w:r>
      <w:proofErr w:type="spellStart"/>
      <w:r w:rsidRPr="00236D69">
        <w:rPr>
          <w:rFonts w:eastAsia="宋体"/>
          <w:b/>
          <w:bCs/>
          <w:sz w:val="21"/>
          <w:szCs w:val="21"/>
          <w:u w:val="single"/>
          <w:lang w:eastAsia="zh-CN"/>
        </w:rPr>
        <w:t>TboMS</w:t>
      </w:r>
      <w:proofErr w:type="spellEnd"/>
    </w:p>
    <w:p w14:paraId="33383F4B" w14:textId="39ABF737" w:rsidR="00236D69" w:rsidRPr="00236D69" w:rsidRDefault="00236D69" w:rsidP="003F2851">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51D89854" w14:textId="77777777" w:rsidR="00236D69" w:rsidRPr="00236D69" w:rsidRDefault="00236D69" w:rsidP="00236D69">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236D69">
        <w:rPr>
          <w:rFonts w:eastAsiaTheme="minorEastAsia" w:hint="eastAsia"/>
          <w:i/>
          <w:iCs/>
          <w:sz w:val="21"/>
          <w:szCs w:val="21"/>
          <w:lang w:eastAsia="zh-CN"/>
        </w:rPr>
        <w:t>F</w:t>
      </w:r>
      <w:r w:rsidRPr="00236D69">
        <w:rPr>
          <w:rFonts w:eastAsiaTheme="minorEastAsia"/>
          <w:i/>
          <w:iCs/>
          <w:sz w:val="21"/>
          <w:szCs w:val="21"/>
          <w:lang w:eastAsia="zh-CN"/>
        </w:rPr>
        <w:t>or FDD:</w:t>
      </w:r>
    </w:p>
    <w:p w14:paraId="7D58B1DE" w14:textId="77777777" w:rsidR="00236D69" w:rsidRPr="00236D69" w:rsidRDefault="00236D69" w:rsidP="00236D69">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236D69">
        <w:rPr>
          <w:rFonts w:eastAsiaTheme="minorEastAsia" w:hint="eastAsia"/>
          <w:i/>
          <w:iCs/>
          <w:sz w:val="21"/>
          <w:szCs w:val="21"/>
          <w:lang w:eastAsia="zh-CN"/>
        </w:rPr>
        <w:t>O</w:t>
      </w:r>
      <w:r w:rsidRPr="00236D69">
        <w:rPr>
          <w:rFonts w:eastAsiaTheme="minorEastAsia"/>
          <w:i/>
          <w:iCs/>
          <w:sz w:val="21"/>
          <w:szCs w:val="21"/>
          <w:lang w:eastAsia="zh-CN"/>
        </w:rPr>
        <w:t xml:space="preserve">ption 1: </w:t>
      </w:r>
      <w:r w:rsidRPr="00236D69">
        <w:rPr>
          <w:i/>
          <w:iCs/>
          <w:sz w:val="21"/>
          <w:szCs w:val="21"/>
          <w:lang w:eastAsia="zh-CN"/>
        </w:rPr>
        <w:t xml:space="preserve">4 </w:t>
      </w:r>
      <w:r w:rsidRPr="00236D69">
        <w:rPr>
          <w:rFonts w:hint="eastAsia"/>
          <w:i/>
          <w:iCs/>
          <w:sz w:val="21"/>
          <w:szCs w:val="21"/>
          <w:lang w:eastAsia="zh-CN"/>
        </w:rPr>
        <w:t>physical/available slots</w:t>
      </w:r>
    </w:p>
    <w:p w14:paraId="4EAC8C4E" w14:textId="77777777" w:rsidR="00236D69" w:rsidRPr="00236D69" w:rsidRDefault="00236D69" w:rsidP="00236D69">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236D69">
        <w:rPr>
          <w:rFonts w:hint="eastAsia"/>
          <w:i/>
          <w:iCs/>
          <w:sz w:val="21"/>
          <w:szCs w:val="21"/>
          <w:lang w:eastAsia="zh-CN"/>
        </w:rPr>
        <w:t>O</w:t>
      </w:r>
      <w:r w:rsidRPr="00236D69">
        <w:rPr>
          <w:i/>
          <w:iCs/>
          <w:sz w:val="21"/>
          <w:szCs w:val="21"/>
          <w:lang w:eastAsia="zh-CN"/>
        </w:rPr>
        <w:t>ption 2: 8 available</w:t>
      </w:r>
      <w:r w:rsidRPr="00236D69">
        <w:rPr>
          <w:rFonts w:hint="eastAsia"/>
          <w:i/>
          <w:iCs/>
          <w:sz w:val="21"/>
          <w:szCs w:val="21"/>
          <w:lang w:eastAsia="zh-CN"/>
        </w:rPr>
        <w:t xml:space="preserve"> </w:t>
      </w:r>
      <w:r w:rsidRPr="00236D69">
        <w:rPr>
          <w:i/>
          <w:iCs/>
          <w:sz w:val="21"/>
          <w:szCs w:val="21"/>
          <w:lang w:eastAsia="zh-CN"/>
        </w:rPr>
        <w:t>slots</w:t>
      </w:r>
    </w:p>
    <w:p w14:paraId="4C8F7383" w14:textId="77777777" w:rsidR="00236D69" w:rsidRPr="00236D69" w:rsidRDefault="00236D69" w:rsidP="00236D69">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236D69">
        <w:rPr>
          <w:rFonts w:hint="eastAsia"/>
          <w:i/>
          <w:iCs/>
          <w:sz w:val="21"/>
          <w:szCs w:val="21"/>
          <w:lang w:eastAsia="zh-CN"/>
        </w:rPr>
        <w:t>O</w:t>
      </w:r>
      <w:r w:rsidRPr="00236D69">
        <w:rPr>
          <w:i/>
          <w:iCs/>
          <w:sz w:val="21"/>
          <w:szCs w:val="21"/>
          <w:lang w:eastAsia="zh-CN"/>
        </w:rPr>
        <w:t>ption 3: 2 available slots</w:t>
      </w:r>
    </w:p>
    <w:p w14:paraId="364F4700" w14:textId="77777777" w:rsidR="00236D69" w:rsidRPr="00236D69" w:rsidRDefault="00236D69" w:rsidP="00236D69">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236D69">
        <w:rPr>
          <w:rFonts w:eastAsiaTheme="minorEastAsia" w:hint="eastAsia"/>
          <w:i/>
          <w:iCs/>
          <w:sz w:val="21"/>
          <w:szCs w:val="21"/>
          <w:lang w:eastAsia="zh-CN"/>
        </w:rPr>
        <w:t>F</w:t>
      </w:r>
      <w:r w:rsidRPr="00236D69">
        <w:rPr>
          <w:rFonts w:eastAsiaTheme="minorEastAsia"/>
          <w:i/>
          <w:iCs/>
          <w:sz w:val="21"/>
          <w:szCs w:val="21"/>
          <w:lang w:eastAsia="zh-CN"/>
        </w:rPr>
        <w:t>or TDD:</w:t>
      </w:r>
    </w:p>
    <w:p w14:paraId="1A639FBF" w14:textId="77777777" w:rsidR="00236D69" w:rsidRPr="00236D69" w:rsidRDefault="00236D69" w:rsidP="00236D69">
      <w:pPr>
        <w:widowControl w:val="0"/>
        <w:numPr>
          <w:ilvl w:val="2"/>
          <w:numId w:val="41"/>
        </w:numPr>
        <w:tabs>
          <w:tab w:val="num" w:pos="484"/>
          <w:tab w:val="num" w:pos="709"/>
          <w:tab w:val="num" w:pos="1440"/>
          <w:tab w:val="num" w:pos="1701"/>
          <w:tab w:val="num" w:pos="2160"/>
        </w:tabs>
        <w:snapToGrid w:val="0"/>
        <w:spacing w:before="60" w:after="60"/>
        <w:ind w:left="1021" w:hanging="227"/>
        <w:rPr>
          <w:rFonts w:eastAsiaTheme="minorEastAsia"/>
          <w:i/>
          <w:iCs/>
          <w:sz w:val="21"/>
          <w:szCs w:val="21"/>
          <w:lang w:eastAsia="zh-CN"/>
        </w:rPr>
      </w:pPr>
      <w:r w:rsidRPr="00236D69">
        <w:rPr>
          <w:rFonts w:hint="eastAsia"/>
          <w:i/>
          <w:iCs/>
          <w:sz w:val="21"/>
          <w:szCs w:val="21"/>
          <w:lang w:eastAsia="zh-CN"/>
        </w:rPr>
        <w:t>O</w:t>
      </w:r>
      <w:r w:rsidRPr="00236D69">
        <w:rPr>
          <w:i/>
          <w:iCs/>
          <w:sz w:val="21"/>
          <w:szCs w:val="21"/>
          <w:lang w:eastAsia="zh-CN"/>
        </w:rPr>
        <w:t>pti</w:t>
      </w:r>
      <w:r w:rsidRPr="00236D69">
        <w:rPr>
          <w:rFonts w:eastAsiaTheme="minorEastAsia"/>
          <w:i/>
          <w:iCs/>
          <w:sz w:val="21"/>
          <w:szCs w:val="21"/>
          <w:lang w:eastAsia="zh-CN"/>
        </w:rPr>
        <w:t xml:space="preserve">on 1: </w:t>
      </w:r>
      <w:r w:rsidRPr="00236D69">
        <w:rPr>
          <w:rFonts w:eastAsiaTheme="minorEastAsia" w:hint="eastAsia"/>
          <w:i/>
          <w:iCs/>
          <w:sz w:val="21"/>
          <w:szCs w:val="21"/>
          <w:lang w:eastAsia="zh-CN"/>
        </w:rPr>
        <w:t xml:space="preserve">4 </w:t>
      </w:r>
      <w:r w:rsidRPr="00236D69">
        <w:rPr>
          <w:rFonts w:eastAsiaTheme="minorEastAsia"/>
          <w:i/>
          <w:iCs/>
          <w:sz w:val="21"/>
          <w:szCs w:val="21"/>
          <w:lang w:eastAsia="zh-CN"/>
        </w:rPr>
        <w:t>available</w:t>
      </w:r>
      <w:r w:rsidRPr="00236D69">
        <w:rPr>
          <w:rFonts w:eastAsiaTheme="minorEastAsia" w:hint="eastAsia"/>
          <w:i/>
          <w:iCs/>
          <w:sz w:val="21"/>
          <w:szCs w:val="21"/>
          <w:lang w:eastAsia="zh-CN"/>
        </w:rPr>
        <w:t xml:space="preserve"> </w:t>
      </w:r>
      <w:r w:rsidRPr="00236D69">
        <w:rPr>
          <w:rFonts w:eastAsiaTheme="minorEastAsia"/>
          <w:i/>
          <w:iCs/>
          <w:sz w:val="21"/>
          <w:szCs w:val="21"/>
          <w:lang w:eastAsia="zh-CN"/>
        </w:rPr>
        <w:t>slots</w:t>
      </w:r>
    </w:p>
    <w:p w14:paraId="7AF42691" w14:textId="77777777" w:rsidR="00236D69" w:rsidRPr="00236D69" w:rsidRDefault="00236D69" w:rsidP="00236D69">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236D69">
        <w:rPr>
          <w:rFonts w:eastAsiaTheme="minorEastAsia" w:hint="eastAsia"/>
          <w:i/>
          <w:iCs/>
          <w:sz w:val="21"/>
          <w:szCs w:val="21"/>
          <w:lang w:eastAsia="zh-CN"/>
        </w:rPr>
        <w:t>O</w:t>
      </w:r>
      <w:r w:rsidRPr="00236D69">
        <w:rPr>
          <w:rFonts w:eastAsiaTheme="minorEastAsia"/>
          <w:i/>
          <w:iCs/>
          <w:sz w:val="21"/>
          <w:szCs w:val="21"/>
          <w:lang w:eastAsia="zh-CN"/>
        </w:rPr>
        <w:t>ption 2: 2 a</w:t>
      </w:r>
      <w:r w:rsidRPr="00236D69">
        <w:rPr>
          <w:i/>
          <w:iCs/>
          <w:sz w:val="21"/>
          <w:szCs w:val="21"/>
          <w:lang w:eastAsia="zh-CN"/>
        </w:rPr>
        <w:t>vailable slots</w:t>
      </w:r>
    </w:p>
    <w:p w14:paraId="7ABE8694" w14:textId="02C36AB9" w:rsidR="00236D69" w:rsidRDefault="00236D69" w:rsidP="003F2851">
      <w:pPr>
        <w:pStyle w:val="a0"/>
        <w:tabs>
          <w:tab w:val="num" w:pos="226"/>
          <w:tab w:val="num" w:pos="284"/>
          <w:tab w:val="left" w:pos="5103"/>
        </w:tabs>
        <w:snapToGrid w:val="0"/>
        <w:jc w:val="left"/>
        <w:rPr>
          <w:rFonts w:eastAsia="宋体"/>
          <w:b/>
          <w:bCs/>
          <w:sz w:val="21"/>
          <w:szCs w:val="21"/>
          <w:u w:val="single"/>
          <w:lang w:eastAsia="zh-CN"/>
        </w:rPr>
      </w:pPr>
      <w:r w:rsidRPr="00236D69">
        <w:rPr>
          <w:rFonts w:eastAsia="宋体"/>
          <w:b/>
          <w:bCs/>
          <w:sz w:val="21"/>
          <w:szCs w:val="21"/>
          <w:u w:val="single"/>
          <w:lang w:eastAsia="zh-CN"/>
        </w:rPr>
        <w:t xml:space="preserve">Repetition number for BS requirements for PUSCH </w:t>
      </w:r>
      <w:proofErr w:type="spellStart"/>
      <w:r w:rsidRPr="00236D69">
        <w:rPr>
          <w:rFonts w:eastAsia="宋体"/>
          <w:b/>
          <w:bCs/>
          <w:sz w:val="21"/>
          <w:szCs w:val="21"/>
          <w:u w:val="single"/>
          <w:lang w:eastAsia="zh-CN"/>
        </w:rPr>
        <w:t>TboMS</w:t>
      </w:r>
      <w:proofErr w:type="spellEnd"/>
    </w:p>
    <w:p w14:paraId="1DE1F8E0" w14:textId="77777777" w:rsidR="00236D69" w:rsidRPr="00236D69" w:rsidRDefault="00236D69" w:rsidP="00236D69">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630119E4" w14:textId="77777777" w:rsidR="00236D69" w:rsidRPr="00236D69" w:rsidRDefault="00236D69" w:rsidP="00236D69">
      <w:pPr>
        <w:widowControl w:val="0"/>
        <w:numPr>
          <w:ilvl w:val="1"/>
          <w:numId w:val="12"/>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236D69">
        <w:rPr>
          <w:rFonts w:eastAsiaTheme="minorEastAsia" w:hint="eastAsia"/>
          <w:i/>
          <w:iCs/>
          <w:sz w:val="21"/>
          <w:szCs w:val="21"/>
          <w:lang w:eastAsia="zh-CN"/>
        </w:rPr>
        <w:t>O</w:t>
      </w:r>
      <w:r w:rsidRPr="00236D69">
        <w:rPr>
          <w:rFonts w:eastAsiaTheme="minorEastAsia"/>
          <w:i/>
          <w:iCs/>
          <w:sz w:val="21"/>
          <w:szCs w:val="21"/>
          <w:lang w:eastAsia="zh-CN"/>
        </w:rPr>
        <w:t>ption 1: 4</w:t>
      </w:r>
    </w:p>
    <w:p w14:paraId="3C4B2E6C" w14:textId="77777777" w:rsidR="00236D69" w:rsidRPr="00236D69" w:rsidRDefault="00236D69" w:rsidP="00236D69">
      <w:pPr>
        <w:widowControl w:val="0"/>
        <w:numPr>
          <w:ilvl w:val="1"/>
          <w:numId w:val="12"/>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236D69">
        <w:rPr>
          <w:rFonts w:eastAsiaTheme="minorEastAsia" w:hint="eastAsia"/>
          <w:i/>
          <w:iCs/>
          <w:sz w:val="21"/>
          <w:szCs w:val="21"/>
          <w:lang w:eastAsia="zh-CN"/>
        </w:rPr>
        <w:t>O</w:t>
      </w:r>
      <w:r w:rsidRPr="00236D69">
        <w:rPr>
          <w:rFonts w:eastAsiaTheme="minorEastAsia"/>
          <w:i/>
          <w:iCs/>
          <w:sz w:val="21"/>
          <w:szCs w:val="21"/>
          <w:lang w:eastAsia="zh-CN"/>
        </w:rPr>
        <w:t xml:space="preserve">ption 2: Not to consider repetition for </w:t>
      </w:r>
      <w:proofErr w:type="spellStart"/>
      <w:r w:rsidRPr="00236D69">
        <w:rPr>
          <w:rFonts w:eastAsiaTheme="minorEastAsia"/>
          <w:i/>
          <w:iCs/>
          <w:sz w:val="21"/>
          <w:szCs w:val="21"/>
          <w:lang w:eastAsia="zh-CN"/>
        </w:rPr>
        <w:t>TBoMS</w:t>
      </w:r>
      <w:proofErr w:type="spellEnd"/>
    </w:p>
    <w:p w14:paraId="2B40C2F9" w14:textId="77777777" w:rsidR="00236D69" w:rsidRPr="00236D69" w:rsidRDefault="00236D69" w:rsidP="00236D69">
      <w:pPr>
        <w:widowControl w:val="0"/>
        <w:numPr>
          <w:ilvl w:val="1"/>
          <w:numId w:val="12"/>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236D69">
        <w:rPr>
          <w:rFonts w:eastAsiaTheme="minorEastAsia" w:hint="eastAsia"/>
          <w:i/>
          <w:iCs/>
          <w:sz w:val="21"/>
          <w:szCs w:val="21"/>
          <w:lang w:eastAsia="zh-CN"/>
        </w:rPr>
        <w:t>O</w:t>
      </w:r>
      <w:r w:rsidRPr="00236D69">
        <w:rPr>
          <w:rFonts w:eastAsiaTheme="minorEastAsia"/>
          <w:i/>
          <w:iCs/>
          <w:sz w:val="21"/>
          <w:szCs w:val="21"/>
          <w:lang w:eastAsia="zh-CN"/>
        </w:rPr>
        <w:t>ption 3: FFS after available slot number is agreed</w:t>
      </w:r>
    </w:p>
    <w:p w14:paraId="6BCC5C96" w14:textId="0D3A308E" w:rsidR="00C672A6" w:rsidRPr="008F4433" w:rsidRDefault="008F4433" w:rsidP="008F4433">
      <w:pPr>
        <w:pStyle w:val="a0"/>
        <w:tabs>
          <w:tab w:val="num" w:pos="226"/>
          <w:tab w:val="num" w:pos="284"/>
          <w:tab w:val="left" w:pos="5103"/>
        </w:tabs>
        <w:snapToGrid w:val="0"/>
        <w:jc w:val="left"/>
        <w:rPr>
          <w:rFonts w:eastAsia="宋体"/>
          <w:b/>
          <w:bCs/>
          <w:sz w:val="21"/>
          <w:szCs w:val="21"/>
          <w:u w:val="single"/>
          <w:lang w:eastAsia="zh-CN"/>
        </w:rPr>
      </w:pPr>
      <w:bookmarkStart w:id="2" w:name="_Hlk95750958"/>
      <w:r w:rsidRPr="008F4433">
        <w:rPr>
          <w:rFonts w:eastAsia="宋体"/>
          <w:b/>
          <w:bCs/>
          <w:sz w:val="21"/>
          <w:szCs w:val="21"/>
          <w:u w:val="single"/>
          <w:lang w:eastAsia="zh-CN"/>
        </w:rPr>
        <w:t>Inter-slot frequency hopping</w:t>
      </w:r>
      <w:bookmarkEnd w:id="2"/>
      <w:r w:rsidRPr="008F4433">
        <w:rPr>
          <w:rFonts w:eastAsia="宋体"/>
          <w:b/>
          <w:bCs/>
          <w:sz w:val="21"/>
          <w:szCs w:val="21"/>
          <w:u w:val="single"/>
          <w:lang w:eastAsia="zh-CN"/>
        </w:rPr>
        <w:t xml:space="preserve"> for BS requirements for PUSCH </w:t>
      </w:r>
      <w:proofErr w:type="spellStart"/>
      <w:r w:rsidRPr="008F4433">
        <w:rPr>
          <w:rFonts w:eastAsia="宋体"/>
          <w:b/>
          <w:bCs/>
          <w:sz w:val="21"/>
          <w:szCs w:val="21"/>
          <w:u w:val="single"/>
          <w:lang w:eastAsia="zh-CN"/>
        </w:rPr>
        <w:t>TBoMS</w:t>
      </w:r>
      <w:proofErr w:type="spellEnd"/>
    </w:p>
    <w:p w14:paraId="61EC220E" w14:textId="41D37AAD" w:rsidR="008F4433" w:rsidRPr="008F4433" w:rsidRDefault="008F4433" w:rsidP="008F4433">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2C07FC9F" w14:textId="5F051B10" w:rsidR="008F4433" w:rsidRPr="008F4433" w:rsidRDefault="008F4433" w:rsidP="008F4433">
      <w:pPr>
        <w:widowControl w:val="0"/>
        <w:numPr>
          <w:ilvl w:val="1"/>
          <w:numId w:val="12"/>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8F4433">
        <w:rPr>
          <w:rFonts w:eastAsiaTheme="minorEastAsia" w:hint="eastAsia"/>
          <w:i/>
          <w:iCs/>
          <w:sz w:val="21"/>
          <w:szCs w:val="21"/>
          <w:lang w:eastAsia="zh-CN"/>
        </w:rPr>
        <w:t>O</w:t>
      </w:r>
      <w:r w:rsidRPr="008F4433">
        <w:rPr>
          <w:rFonts w:eastAsiaTheme="minorEastAsia"/>
          <w:i/>
          <w:iCs/>
          <w:sz w:val="21"/>
          <w:szCs w:val="21"/>
          <w:lang w:eastAsia="zh-CN"/>
        </w:rPr>
        <w:t>ption 1: Enabled</w:t>
      </w:r>
    </w:p>
    <w:p w14:paraId="49732692" w14:textId="77777777" w:rsidR="008F4433" w:rsidRPr="008F4433" w:rsidRDefault="008F4433" w:rsidP="008F4433">
      <w:pPr>
        <w:widowControl w:val="0"/>
        <w:numPr>
          <w:ilvl w:val="1"/>
          <w:numId w:val="12"/>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8F4433">
        <w:rPr>
          <w:rFonts w:eastAsiaTheme="minorEastAsia" w:hint="eastAsia"/>
          <w:i/>
          <w:iCs/>
          <w:sz w:val="21"/>
          <w:szCs w:val="21"/>
          <w:lang w:eastAsia="zh-CN"/>
        </w:rPr>
        <w:t>O</w:t>
      </w:r>
      <w:r w:rsidRPr="008F4433">
        <w:rPr>
          <w:rFonts w:eastAsiaTheme="minorEastAsia"/>
          <w:i/>
          <w:iCs/>
          <w:sz w:val="21"/>
          <w:szCs w:val="21"/>
          <w:lang w:eastAsia="zh-CN"/>
        </w:rPr>
        <w:t>ption 2: Disabled</w:t>
      </w:r>
    </w:p>
    <w:p w14:paraId="619B7B77" w14:textId="77777777" w:rsidR="008F4433" w:rsidRPr="008F4433" w:rsidRDefault="008F4433" w:rsidP="008F4433">
      <w:pPr>
        <w:widowControl w:val="0"/>
        <w:numPr>
          <w:ilvl w:val="1"/>
          <w:numId w:val="12"/>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8F4433">
        <w:rPr>
          <w:rFonts w:eastAsiaTheme="minorEastAsia" w:hint="eastAsia"/>
          <w:i/>
          <w:iCs/>
          <w:sz w:val="21"/>
          <w:szCs w:val="21"/>
          <w:lang w:eastAsia="zh-CN"/>
        </w:rPr>
        <w:t>O</w:t>
      </w:r>
      <w:r w:rsidRPr="008F4433">
        <w:rPr>
          <w:rFonts w:eastAsiaTheme="minorEastAsia"/>
          <w:i/>
          <w:iCs/>
          <w:sz w:val="21"/>
          <w:szCs w:val="21"/>
          <w:lang w:eastAsia="zh-CN"/>
        </w:rPr>
        <w:t>ption 3: FFS</w:t>
      </w:r>
    </w:p>
    <w:p w14:paraId="0C657A0D" w14:textId="77777777" w:rsidR="008F4433" w:rsidRDefault="008F4433" w:rsidP="00C672A6">
      <w:pPr>
        <w:pStyle w:val="a0"/>
        <w:tabs>
          <w:tab w:val="num" w:pos="226"/>
          <w:tab w:val="num" w:pos="284"/>
          <w:tab w:val="left" w:pos="5103"/>
        </w:tabs>
        <w:snapToGrid w:val="0"/>
        <w:rPr>
          <w:rFonts w:eastAsia="宋体"/>
          <w:sz w:val="21"/>
          <w:szCs w:val="21"/>
          <w:lang w:val="en-US" w:eastAsia="zh-CN"/>
        </w:rPr>
      </w:pPr>
    </w:p>
    <w:p w14:paraId="1A83C87F" w14:textId="0DD85D6E" w:rsidR="00236D69" w:rsidRDefault="00C672A6" w:rsidP="00C672A6">
      <w:pPr>
        <w:pStyle w:val="a0"/>
        <w:tabs>
          <w:tab w:val="num" w:pos="226"/>
          <w:tab w:val="num" w:pos="284"/>
          <w:tab w:val="left" w:pos="5103"/>
        </w:tabs>
        <w:snapToGrid w:val="0"/>
        <w:rPr>
          <w:rFonts w:eastAsia="宋体"/>
          <w:sz w:val="21"/>
          <w:szCs w:val="21"/>
          <w:lang w:val="en-US" w:eastAsia="zh-CN"/>
        </w:rPr>
      </w:pPr>
      <w:r w:rsidRPr="00C672A6">
        <w:rPr>
          <w:rFonts w:eastAsia="宋体" w:hint="eastAsia"/>
          <w:sz w:val="21"/>
          <w:szCs w:val="21"/>
          <w:lang w:val="en-US" w:eastAsia="zh-CN"/>
        </w:rPr>
        <w:t>A</w:t>
      </w:r>
      <w:r w:rsidRPr="00C672A6">
        <w:rPr>
          <w:rFonts w:eastAsia="宋体"/>
          <w:sz w:val="21"/>
          <w:szCs w:val="21"/>
          <w:lang w:val="en-US" w:eastAsia="zh-CN"/>
        </w:rPr>
        <w:t xml:space="preserve">ccording to the RAN1 design, </w:t>
      </w:r>
      <w:proofErr w:type="spellStart"/>
      <w:r>
        <w:rPr>
          <w:rFonts w:eastAsia="宋体"/>
          <w:sz w:val="21"/>
          <w:szCs w:val="21"/>
          <w:lang w:val="en-US" w:eastAsia="zh-CN"/>
        </w:rPr>
        <w:t>TBoMS</w:t>
      </w:r>
      <w:proofErr w:type="spellEnd"/>
      <w:r>
        <w:rPr>
          <w:rFonts w:eastAsia="宋体"/>
          <w:sz w:val="21"/>
          <w:szCs w:val="21"/>
          <w:lang w:val="en-US" w:eastAsia="zh-CN"/>
        </w:rPr>
        <w:t xml:space="preserve"> allows N = 2, 4 or 8 available slots and repetition of M</w:t>
      </w:r>
    </w:p>
    <w:p w14:paraId="1AA47683" w14:textId="443D89B2" w:rsidR="00C672A6" w:rsidRDefault="008F4433" w:rsidP="00C672A6">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t</w:t>
      </w:r>
      <w:r w:rsidR="00C672A6">
        <w:rPr>
          <w:rFonts w:eastAsia="宋体"/>
          <w:sz w:val="21"/>
          <w:szCs w:val="21"/>
          <w:lang w:val="en-US" w:eastAsia="zh-CN"/>
        </w:rPr>
        <w:t xml:space="preserve">imes is also supported (where </w:t>
      </w:r>
      <w:r w:rsidR="00C672A6" w:rsidRPr="00EA360C">
        <w:rPr>
          <w:rFonts w:eastAsia="宋体"/>
          <w:i/>
          <w:sz w:val="21"/>
          <w:szCs w:val="21"/>
          <w:lang w:val="en-US" w:eastAsia="zh-CN"/>
        </w:rPr>
        <w:t>M*N</w:t>
      </w:r>
      <w:r w:rsidR="00C672A6" w:rsidRPr="003F2851">
        <w:rPr>
          <w:rFonts w:eastAsia="宋体"/>
          <w:sz w:val="21"/>
          <w:szCs w:val="21"/>
          <w:lang w:val="en-US" w:eastAsia="zh-CN"/>
        </w:rPr>
        <w:t xml:space="preserve"> </w:t>
      </w:r>
      <w:r w:rsidR="00C672A6">
        <w:rPr>
          <w:rFonts w:eastAsia="宋体"/>
          <w:sz w:val="21"/>
          <w:szCs w:val="21"/>
          <w:lang w:val="en-US" w:eastAsia="zh-CN"/>
        </w:rPr>
        <w:t>not exceed</w:t>
      </w:r>
      <w:r w:rsidR="00C672A6" w:rsidRPr="003F2851">
        <w:rPr>
          <w:rFonts w:eastAsia="宋体"/>
          <w:sz w:val="21"/>
          <w:szCs w:val="21"/>
          <w:lang w:val="en-US" w:eastAsia="zh-CN"/>
        </w:rPr>
        <w:t xml:space="preserve"> 32</w:t>
      </w:r>
      <w:r w:rsidR="00C672A6">
        <w:rPr>
          <w:rFonts w:eastAsia="宋体"/>
          <w:sz w:val="21"/>
          <w:szCs w:val="21"/>
          <w:lang w:val="en-US" w:eastAsia="zh-CN"/>
        </w:rPr>
        <w:t>).</w:t>
      </w:r>
      <w:r>
        <w:rPr>
          <w:rFonts w:eastAsia="宋体"/>
          <w:sz w:val="21"/>
          <w:szCs w:val="21"/>
          <w:lang w:val="en-US" w:eastAsia="zh-CN"/>
        </w:rPr>
        <w:t xml:space="preserve"> With higher available slot number and with enabling repetition, </w:t>
      </w:r>
      <w:proofErr w:type="spellStart"/>
      <w:r>
        <w:rPr>
          <w:rFonts w:eastAsia="宋体"/>
          <w:sz w:val="21"/>
          <w:szCs w:val="21"/>
          <w:lang w:val="en-US" w:eastAsia="zh-CN"/>
        </w:rPr>
        <w:t>TBoMS</w:t>
      </w:r>
      <w:proofErr w:type="spellEnd"/>
      <w:r>
        <w:rPr>
          <w:rFonts w:eastAsia="宋体"/>
          <w:sz w:val="21"/>
          <w:szCs w:val="21"/>
          <w:lang w:val="en-US" w:eastAsia="zh-CN"/>
        </w:rPr>
        <w:t xml:space="preserve"> is expected to have better performance. Therefore, we prefer to use </w:t>
      </w:r>
      <w:r w:rsidRPr="008F4433">
        <w:rPr>
          <w:rFonts w:eastAsia="宋体" w:hint="eastAsia"/>
          <w:sz w:val="21"/>
          <w:szCs w:val="21"/>
          <w:lang w:val="en-US" w:eastAsia="zh-CN"/>
        </w:rPr>
        <w:t xml:space="preserve">4 physical/available slots for a </w:t>
      </w:r>
      <w:proofErr w:type="spellStart"/>
      <w:r w:rsidRPr="008F4433">
        <w:rPr>
          <w:rFonts w:eastAsia="宋体"/>
          <w:sz w:val="21"/>
          <w:szCs w:val="21"/>
          <w:lang w:val="en-US" w:eastAsia="zh-CN"/>
        </w:rPr>
        <w:t>TBoMS</w:t>
      </w:r>
      <w:proofErr w:type="spellEnd"/>
      <w:r w:rsidRPr="008F4433">
        <w:rPr>
          <w:rFonts w:eastAsia="宋体" w:hint="eastAsia"/>
          <w:sz w:val="21"/>
          <w:szCs w:val="21"/>
          <w:lang w:val="en-US" w:eastAsia="zh-CN"/>
        </w:rPr>
        <w:t xml:space="preserve"> for FDD/TDD</w:t>
      </w:r>
      <w:r w:rsidRPr="008F4433">
        <w:rPr>
          <w:rFonts w:eastAsia="宋体"/>
          <w:sz w:val="21"/>
          <w:szCs w:val="21"/>
          <w:lang w:val="en-US" w:eastAsia="zh-CN"/>
        </w:rPr>
        <w:t xml:space="preserve"> with repetition number of 4</w:t>
      </w:r>
      <w:r>
        <w:rPr>
          <w:rFonts w:eastAsia="宋体"/>
          <w:sz w:val="21"/>
          <w:szCs w:val="21"/>
          <w:lang w:val="en-US" w:eastAsia="zh-CN"/>
        </w:rPr>
        <w:t xml:space="preserve"> for </w:t>
      </w:r>
      <w:proofErr w:type="spellStart"/>
      <w:r>
        <w:rPr>
          <w:rFonts w:eastAsia="宋体"/>
          <w:sz w:val="21"/>
          <w:szCs w:val="21"/>
          <w:lang w:val="en-US" w:eastAsia="zh-CN"/>
        </w:rPr>
        <w:t>TBoMS</w:t>
      </w:r>
      <w:proofErr w:type="spellEnd"/>
      <w:r>
        <w:rPr>
          <w:rFonts w:eastAsia="宋体"/>
          <w:sz w:val="21"/>
          <w:szCs w:val="21"/>
          <w:lang w:val="en-US" w:eastAsia="zh-CN"/>
        </w:rPr>
        <w:t xml:space="preserve"> PUSCH demodulation tests</w:t>
      </w:r>
      <w:r w:rsidRPr="008F4433">
        <w:rPr>
          <w:rFonts w:eastAsia="宋体"/>
          <w:sz w:val="21"/>
          <w:szCs w:val="21"/>
          <w:lang w:val="en-US" w:eastAsia="zh-CN"/>
        </w:rPr>
        <w:t>.</w:t>
      </w:r>
    </w:p>
    <w:p w14:paraId="5A50DBDB" w14:textId="5218F259" w:rsidR="00C672A6" w:rsidRPr="00C672A6" w:rsidRDefault="008F4433" w:rsidP="00C672A6">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3</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8F4433">
        <w:rPr>
          <w:rFonts w:eastAsia="宋体"/>
          <w:i/>
          <w:sz w:val="21"/>
          <w:szCs w:val="21"/>
          <w:lang w:eastAsia="zh-CN"/>
        </w:rPr>
        <w:t xml:space="preserve">se 4 physical/available slots for a </w:t>
      </w:r>
      <w:proofErr w:type="spellStart"/>
      <w:r w:rsidRPr="008F4433">
        <w:rPr>
          <w:rFonts w:eastAsia="宋体"/>
          <w:i/>
          <w:sz w:val="21"/>
          <w:szCs w:val="21"/>
          <w:lang w:eastAsia="zh-CN"/>
        </w:rPr>
        <w:t>TBoMS</w:t>
      </w:r>
      <w:proofErr w:type="spellEnd"/>
      <w:r w:rsidRPr="008F4433">
        <w:rPr>
          <w:rFonts w:eastAsia="宋体"/>
          <w:i/>
          <w:sz w:val="21"/>
          <w:szCs w:val="21"/>
          <w:lang w:eastAsia="zh-CN"/>
        </w:rPr>
        <w:t xml:space="preserve"> for FDD/TDD with repetition number of 4 </w:t>
      </w:r>
      <w:r>
        <w:rPr>
          <w:rFonts w:eastAsia="宋体"/>
          <w:i/>
          <w:sz w:val="21"/>
          <w:szCs w:val="21"/>
          <w:lang w:eastAsia="zh-CN"/>
        </w:rPr>
        <w:t xml:space="preserve">with </w:t>
      </w:r>
      <w:r w:rsidRPr="008F4433">
        <w:rPr>
          <w:rFonts w:eastAsia="宋体"/>
          <w:i/>
          <w:sz w:val="21"/>
          <w:szCs w:val="21"/>
          <w:lang w:eastAsia="zh-CN"/>
        </w:rPr>
        <w:t xml:space="preserve">Inter-slot frequency hopping </w:t>
      </w:r>
      <w:r>
        <w:rPr>
          <w:rFonts w:eastAsia="宋体"/>
          <w:i/>
          <w:sz w:val="21"/>
          <w:szCs w:val="21"/>
          <w:lang w:eastAsia="zh-CN"/>
        </w:rPr>
        <w:t xml:space="preserve">enabled </w:t>
      </w:r>
      <w:r w:rsidRPr="008F4433">
        <w:rPr>
          <w:rFonts w:eastAsia="宋体"/>
          <w:i/>
          <w:sz w:val="21"/>
          <w:szCs w:val="21"/>
          <w:lang w:eastAsia="zh-CN"/>
        </w:rPr>
        <w:t xml:space="preserve">for </w:t>
      </w:r>
      <w:proofErr w:type="spellStart"/>
      <w:r w:rsidRPr="008F4433">
        <w:rPr>
          <w:rFonts w:eastAsia="宋体"/>
          <w:i/>
          <w:sz w:val="21"/>
          <w:szCs w:val="21"/>
          <w:lang w:eastAsia="zh-CN"/>
        </w:rPr>
        <w:t>TBoMS</w:t>
      </w:r>
      <w:proofErr w:type="spellEnd"/>
      <w:r w:rsidRPr="008F4433">
        <w:rPr>
          <w:rFonts w:eastAsia="宋体"/>
          <w:i/>
          <w:sz w:val="21"/>
          <w:szCs w:val="21"/>
          <w:lang w:eastAsia="zh-CN"/>
        </w:rPr>
        <w:t xml:space="preserve"> PUSCH demodulation tests.</w:t>
      </w:r>
    </w:p>
    <w:p w14:paraId="7B51A481" w14:textId="63CDE66F" w:rsidR="003F2851" w:rsidRDefault="003F2851" w:rsidP="003F2851">
      <w:pPr>
        <w:pStyle w:val="a0"/>
        <w:tabs>
          <w:tab w:val="num" w:pos="226"/>
          <w:tab w:val="num" w:pos="284"/>
          <w:tab w:val="left" w:pos="5103"/>
        </w:tabs>
        <w:snapToGrid w:val="0"/>
        <w:jc w:val="left"/>
        <w:rPr>
          <w:rFonts w:eastAsia="宋体"/>
          <w:sz w:val="21"/>
          <w:szCs w:val="21"/>
          <w:lang w:val="en-US" w:eastAsia="zh-CN"/>
        </w:rPr>
      </w:pPr>
    </w:p>
    <w:p w14:paraId="6D0E0F68" w14:textId="3C62E89E" w:rsidR="00730CEA" w:rsidRDefault="00730CEA" w:rsidP="003F2851">
      <w:pPr>
        <w:pStyle w:val="a0"/>
        <w:tabs>
          <w:tab w:val="num" w:pos="226"/>
          <w:tab w:val="num" w:pos="284"/>
          <w:tab w:val="left" w:pos="5103"/>
        </w:tabs>
        <w:snapToGrid w:val="0"/>
        <w:jc w:val="left"/>
        <w:rPr>
          <w:rFonts w:eastAsia="宋体"/>
          <w:b/>
          <w:bCs/>
          <w:sz w:val="21"/>
          <w:szCs w:val="21"/>
          <w:u w:val="single"/>
          <w:lang w:eastAsia="zh-CN"/>
        </w:rPr>
      </w:pPr>
      <w:r w:rsidRPr="00730CEA">
        <w:rPr>
          <w:rFonts w:eastAsia="宋体" w:hint="eastAsia"/>
          <w:b/>
          <w:bCs/>
          <w:sz w:val="21"/>
          <w:szCs w:val="21"/>
          <w:u w:val="single"/>
          <w:lang w:eastAsia="zh-CN"/>
        </w:rPr>
        <w:t>PRB number</w:t>
      </w:r>
      <w:r w:rsidRPr="00730CEA">
        <w:rPr>
          <w:rFonts w:eastAsia="宋体"/>
          <w:b/>
          <w:bCs/>
          <w:sz w:val="21"/>
          <w:szCs w:val="21"/>
          <w:u w:val="single"/>
          <w:lang w:eastAsia="zh-CN"/>
        </w:rPr>
        <w:t xml:space="preserve"> for BS requirements for PUSCH </w:t>
      </w:r>
      <w:proofErr w:type="spellStart"/>
      <w:r w:rsidRPr="00730CEA">
        <w:rPr>
          <w:rFonts w:eastAsia="宋体"/>
          <w:b/>
          <w:bCs/>
          <w:sz w:val="21"/>
          <w:szCs w:val="21"/>
          <w:u w:val="single"/>
          <w:lang w:eastAsia="zh-CN"/>
        </w:rPr>
        <w:t>TboMS</w:t>
      </w:r>
      <w:proofErr w:type="spellEnd"/>
    </w:p>
    <w:p w14:paraId="3A7D5A66" w14:textId="67E6173C" w:rsidR="00730CEA" w:rsidRPr="00730CEA" w:rsidRDefault="00730CEA" w:rsidP="003F2851">
      <w:pPr>
        <w:pStyle w:val="a0"/>
        <w:tabs>
          <w:tab w:val="num" w:pos="226"/>
          <w:tab w:val="num" w:pos="284"/>
          <w:tab w:val="left" w:pos="5103"/>
        </w:tabs>
        <w:snapToGrid w:val="0"/>
        <w:jc w:val="left"/>
        <w:rPr>
          <w:rFonts w:eastAsia="宋体"/>
          <w:i/>
          <w:iCs/>
          <w:sz w:val="21"/>
          <w:szCs w:val="21"/>
          <w:lang w:eastAsia="zh-CN"/>
        </w:rPr>
      </w:pPr>
      <w:r w:rsidRPr="00730CEA">
        <w:rPr>
          <w:rFonts w:eastAsia="宋体"/>
          <w:i/>
          <w:iCs/>
          <w:sz w:val="21"/>
          <w:szCs w:val="21"/>
          <w:lang w:eastAsia="zh-CN"/>
        </w:rPr>
        <w:t>Status in the WF [1]:</w:t>
      </w:r>
    </w:p>
    <w:p w14:paraId="46E8876A" w14:textId="77777777" w:rsidR="00730CEA" w:rsidRPr="00730CEA" w:rsidRDefault="00730CEA" w:rsidP="00730CEA">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730CEA">
        <w:rPr>
          <w:rFonts w:hint="eastAsia"/>
          <w:i/>
          <w:iCs/>
          <w:sz w:val="21"/>
          <w:szCs w:val="21"/>
          <w:lang w:eastAsia="zh-CN"/>
        </w:rPr>
        <w:t>O</w:t>
      </w:r>
      <w:r w:rsidRPr="00730CEA">
        <w:rPr>
          <w:i/>
          <w:iCs/>
          <w:sz w:val="21"/>
          <w:szCs w:val="21"/>
          <w:lang w:eastAsia="zh-CN"/>
        </w:rPr>
        <w:t>ption 1: Narrow PUSCH allocation</w:t>
      </w:r>
    </w:p>
    <w:p w14:paraId="619FB609" w14:textId="77777777" w:rsidR="00730CEA" w:rsidRPr="00730CEA" w:rsidRDefault="00730CEA" w:rsidP="00730CEA">
      <w:pPr>
        <w:widowControl w:val="0"/>
        <w:numPr>
          <w:ilvl w:val="2"/>
          <w:numId w:val="41"/>
        </w:numPr>
        <w:tabs>
          <w:tab w:val="num" w:pos="484"/>
          <w:tab w:val="num" w:pos="709"/>
          <w:tab w:val="num" w:pos="1440"/>
          <w:tab w:val="num" w:pos="1701"/>
          <w:tab w:val="num" w:pos="2160"/>
        </w:tabs>
        <w:snapToGrid w:val="0"/>
        <w:spacing w:before="60" w:after="60"/>
        <w:ind w:left="1021" w:hanging="227"/>
        <w:rPr>
          <w:rFonts w:eastAsiaTheme="minorEastAsia"/>
          <w:i/>
          <w:iCs/>
          <w:sz w:val="21"/>
          <w:szCs w:val="21"/>
          <w:lang w:eastAsia="zh-CN"/>
        </w:rPr>
      </w:pPr>
      <w:r w:rsidRPr="00730CEA">
        <w:rPr>
          <w:i/>
          <w:iCs/>
          <w:sz w:val="21"/>
          <w:szCs w:val="21"/>
          <w:lang w:eastAsia="zh-CN"/>
        </w:rPr>
        <w:t>Option</w:t>
      </w:r>
      <w:r w:rsidRPr="00730CEA">
        <w:rPr>
          <w:rFonts w:eastAsiaTheme="minorEastAsia"/>
          <w:i/>
          <w:iCs/>
          <w:sz w:val="21"/>
          <w:szCs w:val="21"/>
          <w:lang w:eastAsia="zh-CN"/>
        </w:rPr>
        <w:t xml:space="preserve"> 1A: </w:t>
      </w:r>
      <w:r w:rsidRPr="00730CEA">
        <w:rPr>
          <w:rFonts w:eastAsiaTheme="minorEastAsia" w:hint="eastAsia"/>
          <w:i/>
          <w:iCs/>
          <w:sz w:val="21"/>
          <w:szCs w:val="21"/>
          <w:lang w:eastAsia="zh-CN"/>
        </w:rPr>
        <w:t>Single PRB PUSCH allocation</w:t>
      </w:r>
    </w:p>
    <w:p w14:paraId="471770E1" w14:textId="77777777" w:rsidR="00730CEA" w:rsidRPr="00730CEA" w:rsidRDefault="00730CEA" w:rsidP="00730CEA">
      <w:pPr>
        <w:widowControl w:val="0"/>
        <w:numPr>
          <w:ilvl w:val="2"/>
          <w:numId w:val="41"/>
        </w:numPr>
        <w:tabs>
          <w:tab w:val="num" w:pos="484"/>
          <w:tab w:val="num" w:pos="709"/>
          <w:tab w:val="num" w:pos="1440"/>
          <w:tab w:val="num" w:pos="1701"/>
          <w:tab w:val="num" w:pos="2160"/>
        </w:tabs>
        <w:snapToGrid w:val="0"/>
        <w:spacing w:before="60" w:after="60"/>
        <w:ind w:left="1021" w:hanging="227"/>
        <w:rPr>
          <w:rFonts w:eastAsiaTheme="minorEastAsia"/>
          <w:i/>
          <w:iCs/>
          <w:sz w:val="21"/>
          <w:szCs w:val="21"/>
          <w:lang w:eastAsia="zh-CN"/>
        </w:rPr>
      </w:pPr>
      <w:r w:rsidRPr="00730CEA">
        <w:rPr>
          <w:rFonts w:eastAsiaTheme="minorEastAsia" w:hint="eastAsia"/>
          <w:i/>
          <w:iCs/>
          <w:sz w:val="21"/>
          <w:szCs w:val="21"/>
          <w:lang w:eastAsia="zh-CN"/>
        </w:rPr>
        <w:t>O</w:t>
      </w:r>
      <w:r w:rsidRPr="00730CEA">
        <w:rPr>
          <w:rFonts w:eastAsiaTheme="minorEastAsia"/>
          <w:i/>
          <w:iCs/>
          <w:sz w:val="21"/>
          <w:szCs w:val="21"/>
          <w:lang w:eastAsia="zh-CN"/>
        </w:rPr>
        <w:t>ption 1B: Non-single PRB allocation, i.e., 5 or 10 PRBs</w:t>
      </w:r>
    </w:p>
    <w:p w14:paraId="69523A02" w14:textId="77777777" w:rsidR="00730CEA" w:rsidRPr="00730CEA" w:rsidRDefault="00730CEA" w:rsidP="00730CEA">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730CEA">
        <w:rPr>
          <w:rFonts w:hint="eastAsia"/>
          <w:i/>
          <w:iCs/>
          <w:sz w:val="21"/>
          <w:szCs w:val="21"/>
          <w:lang w:eastAsia="zh-CN"/>
        </w:rPr>
        <w:t xml:space="preserve">Option 2: </w:t>
      </w:r>
      <w:r w:rsidRPr="00730CEA">
        <w:rPr>
          <w:rFonts w:cs="Arial"/>
          <w:i/>
          <w:iCs/>
        </w:rPr>
        <w:t>Full applicable test bandwidth</w:t>
      </w:r>
    </w:p>
    <w:p w14:paraId="12884981" w14:textId="77777777" w:rsidR="00730CEA" w:rsidRPr="00730CEA" w:rsidRDefault="00730CEA" w:rsidP="00730CEA">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730CEA">
        <w:rPr>
          <w:rFonts w:eastAsiaTheme="minorEastAsia" w:cs="Arial" w:hint="eastAsia"/>
          <w:i/>
          <w:iCs/>
          <w:lang w:eastAsia="zh-CN"/>
        </w:rPr>
        <w:t>O</w:t>
      </w:r>
      <w:r w:rsidRPr="00730CEA">
        <w:rPr>
          <w:rFonts w:eastAsiaTheme="minorEastAsia" w:cs="Arial"/>
          <w:i/>
          <w:iCs/>
          <w:lang w:eastAsia="zh-CN"/>
        </w:rPr>
        <w:t xml:space="preserve">ption 3: FFS </w:t>
      </w:r>
      <w:r w:rsidRPr="00730CEA">
        <w:rPr>
          <w:i/>
          <w:iCs/>
          <w:sz w:val="21"/>
          <w:szCs w:val="21"/>
          <w:lang w:eastAsia="zh-CN"/>
        </w:rPr>
        <w:t>pending</w:t>
      </w:r>
      <w:r w:rsidRPr="00730CEA">
        <w:rPr>
          <w:rFonts w:eastAsiaTheme="minorEastAsia" w:cs="Arial"/>
          <w:i/>
          <w:iCs/>
          <w:lang w:eastAsia="zh-CN"/>
        </w:rPr>
        <w:t xml:space="preserve"> whether frequency hopping should be enabled</w:t>
      </w:r>
    </w:p>
    <w:p w14:paraId="61F27E32" w14:textId="26996186" w:rsidR="00730CEA" w:rsidRDefault="00730CEA" w:rsidP="003F2851">
      <w:pPr>
        <w:pStyle w:val="a0"/>
        <w:tabs>
          <w:tab w:val="num" w:pos="226"/>
          <w:tab w:val="num" w:pos="284"/>
          <w:tab w:val="left" w:pos="5103"/>
        </w:tabs>
        <w:snapToGrid w:val="0"/>
        <w:jc w:val="left"/>
        <w:rPr>
          <w:rFonts w:eastAsia="宋体"/>
          <w:sz w:val="21"/>
          <w:szCs w:val="21"/>
          <w:lang w:val="en-US" w:eastAsia="zh-CN"/>
        </w:rPr>
      </w:pPr>
    </w:p>
    <w:p w14:paraId="653F2958" w14:textId="707231F5" w:rsidR="00730CEA" w:rsidRPr="00730CEA" w:rsidRDefault="00730CEA" w:rsidP="003F2851">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 xml:space="preserve">t is typical in the coverage limited scenarios that narrow channel bandwidth is used, therefore we support to </w:t>
      </w:r>
      <w:bookmarkStart w:id="3" w:name="_Hlk95752354"/>
      <w:r>
        <w:rPr>
          <w:rFonts w:eastAsia="宋体"/>
          <w:sz w:val="21"/>
          <w:szCs w:val="21"/>
          <w:lang w:val="en-US" w:eastAsia="zh-CN"/>
        </w:rPr>
        <w:t>use narrow PUSCH allocation</w:t>
      </w:r>
      <w:r w:rsidR="00933DD6">
        <w:rPr>
          <w:rFonts w:eastAsia="宋体"/>
          <w:sz w:val="21"/>
          <w:szCs w:val="21"/>
          <w:lang w:val="en-US" w:eastAsia="zh-CN"/>
        </w:rPr>
        <w:t xml:space="preserve"> and either single or non-single PRB allocation</w:t>
      </w:r>
      <w:bookmarkEnd w:id="3"/>
      <w:r w:rsidR="00933DD6">
        <w:rPr>
          <w:rFonts w:eastAsia="宋体"/>
          <w:sz w:val="21"/>
          <w:szCs w:val="21"/>
          <w:lang w:val="en-US" w:eastAsia="zh-CN"/>
        </w:rPr>
        <w:t xml:space="preserve"> is fine for us.</w:t>
      </w:r>
    </w:p>
    <w:p w14:paraId="134B32CC" w14:textId="529BF28B" w:rsidR="00730CEA" w:rsidRDefault="00933DD6" w:rsidP="003F2851">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4</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933DD6">
        <w:rPr>
          <w:rFonts w:eastAsia="宋体"/>
          <w:i/>
          <w:sz w:val="21"/>
          <w:szCs w:val="21"/>
          <w:lang w:eastAsia="zh-CN"/>
        </w:rPr>
        <w:t xml:space="preserve">se narrow PUSCH allocation </w:t>
      </w:r>
      <w:r>
        <w:rPr>
          <w:rFonts w:eastAsia="宋体"/>
          <w:i/>
          <w:sz w:val="21"/>
          <w:szCs w:val="21"/>
          <w:lang w:eastAsia="zh-CN"/>
        </w:rPr>
        <w:t>with</w:t>
      </w:r>
      <w:r w:rsidRPr="00933DD6">
        <w:rPr>
          <w:rFonts w:eastAsia="宋体"/>
          <w:i/>
          <w:sz w:val="21"/>
          <w:szCs w:val="21"/>
          <w:lang w:eastAsia="zh-CN"/>
        </w:rPr>
        <w:t xml:space="preserve"> either single or non-single PRB allocation</w:t>
      </w:r>
      <w:r w:rsidRPr="008F4433">
        <w:rPr>
          <w:rFonts w:eastAsia="宋体"/>
          <w:i/>
          <w:sz w:val="21"/>
          <w:szCs w:val="21"/>
          <w:lang w:eastAsia="zh-CN"/>
        </w:rPr>
        <w:t>.</w:t>
      </w:r>
    </w:p>
    <w:p w14:paraId="64281700" w14:textId="77777777" w:rsidR="00933DD6" w:rsidRPr="00933DD6" w:rsidRDefault="00933DD6" w:rsidP="003F2851">
      <w:pPr>
        <w:pStyle w:val="a0"/>
        <w:tabs>
          <w:tab w:val="num" w:pos="226"/>
          <w:tab w:val="num" w:pos="284"/>
          <w:tab w:val="left" w:pos="5103"/>
        </w:tabs>
        <w:snapToGrid w:val="0"/>
        <w:jc w:val="left"/>
        <w:rPr>
          <w:rFonts w:eastAsia="宋体"/>
          <w:sz w:val="21"/>
          <w:szCs w:val="21"/>
          <w:lang w:eastAsia="zh-CN"/>
        </w:rPr>
      </w:pPr>
    </w:p>
    <w:p w14:paraId="1693B874" w14:textId="61786B35" w:rsidR="008F4433" w:rsidRDefault="008F4433" w:rsidP="003F2851">
      <w:pPr>
        <w:pStyle w:val="a0"/>
        <w:tabs>
          <w:tab w:val="num" w:pos="226"/>
          <w:tab w:val="num" w:pos="284"/>
          <w:tab w:val="left" w:pos="5103"/>
        </w:tabs>
        <w:snapToGrid w:val="0"/>
        <w:jc w:val="left"/>
        <w:rPr>
          <w:rFonts w:eastAsia="宋体"/>
          <w:b/>
          <w:bCs/>
          <w:sz w:val="21"/>
          <w:szCs w:val="21"/>
          <w:u w:val="single"/>
          <w:lang w:eastAsia="zh-CN"/>
        </w:rPr>
      </w:pPr>
      <w:r w:rsidRPr="008F4433">
        <w:rPr>
          <w:rFonts w:eastAsia="宋体"/>
          <w:b/>
          <w:bCs/>
          <w:sz w:val="21"/>
          <w:szCs w:val="21"/>
          <w:u w:val="single"/>
          <w:lang w:eastAsia="zh-CN"/>
        </w:rPr>
        <w:t>TDD UL-DL pattern</w:t>
      </w:r>
    </w:p>
    <w:p w14:paraId="110B5A9C" w14:textId="77777777" w:rsidR="008F4433" w:rsidRPr="008F4433" w:rsidRDefault="008F4433" w:rsidP="008F4433">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190CEBAA" w14:textId="77777777" w:rsidR="008F4433" w:rsidRPr="008F4433" w:rsidRDefault="008F4433" w:rsidP="008F4433">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8F4433">
        <w:rPr>
          <w:rFonts w:eastAsiaTheme="minorEastAsia" w:hint="eastAsia"/>
          <w:i/>
          <w:iCs/>
          <w:sz w:val="21"/>
          <w:szCs w:val="21"/>
          <w:lang w:eastAsia="zh-CN"/>
        </w:rPr>
        <w:t>F</w:t>
      </w:r>
      <w:r w:rsidRPr="008F4433">
        <w:rPr>
          <w:rFonts w:eastAsiaTheme="minorEastAsia"/>
          <w:i/>
          <w:iCs/>
          <w:sz w:val="21"/>
          <w:szCs w:val="21"/>
          <w:lang w:eastAsia="zh-CN"/>
        </w:rPr>
        <w:t>or 30kHz SCS:</w:t>
      </w:r>
    </w:p>
    <w:p w14:paraId="1FB989C3" w14:textId="77777777" w:rsidR="008F4433" w:rsidRPr="008F4433" w:rsidRDefault="008F4433" w:rsidP="008F4433">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8F4433">
        <w:rPr>
          <w:i/>
          <w:iCs/>
          <w:sz w:val="21"/>
          <w:szCs w:val="21"/>
          <w:lang w:eastAsia="zh-CN"/>
        </w:rPr>
        <w:t xml:space="preserve">7D1S2U, S=6D:4G:4U as starting point </w:t>
      </w:r>
    </w:p>
    <w:p w14:paraId="2BE6CFBD" w14:textId="77777777" w:rsidR="008F4433" w:rsidRPr="008F4433" w:rsidRDefault="008F4433" w:rsidP="008F4433">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8F4433">
        <w:rPr>
          <w:rFonts w:hint="eastAsia"/>
          <w:i/>
          <w:iCs/>
          <w:sz w:val="21"/>
          <w:szCs w:val="21"/>
          <w:lang w:eastAsia="zh-CN"/>
        </w:rPr>
        <w:t>A</w:t>
      </w:r>
      <w:r w:rsidRPr="008F4433">
        <w:rPr>
          <w:i/>
          <w:iCs/>
          <w:sz w:val="21"/>
          <w:szCs w:val="21"/>
          <w:lang w:eastAsia="zh-CN"/>
        </w:rPr>
        <w:t>s baseline, reuse the existing applicability for test requirement for different TDD UL-DL patterns.</w:t>
      </w:r>
    </w:p>
    <w:p w14:paraId="50BC4D97" w14:textId="77777777" w:rsidR="008F4433" w:rsidRPr="008F4433" w:rsidRDefault="008F4433" w:rsidP="008F4433">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8F4433">
        <w:rPr>
          <w:i/>
          <w:iCs/>
          <w:sz w:val="21"/>
          <w:szCs w:val="21"/>
          <w:lang w:eastAsia="zh-CN"/>
        </w:rPr>
        <w:t>The above sub-bullets can be further updated if technical issues are found</w:t>
      </w:r>
    </w:p>
    <w:p w14:paraId="62F98214" w14:textId="77777777" w:rsidR="008F4433" w:rsidRPr="008F4433" w:rsidRDefault="008F4433" w:rsidP="008F4433">
      <w:pPr>
        <w:widowControl w:val="0"/>
        <w:numPr>
          <w:ilvl w:val="1"/>
          <w:numId w:val="12"/>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8F4433">
        <w:rPr>
          <w:rFonts w:eastAsiaTheme="minorEastAsia" w:hint="eastAsia"/>
          <w:i/>
          <w:iCs/>
          <w:sz w:val="21"/>
          <w:szCs w:val="21"/>
          <w:lang w:eastAsia="zh-CN"/>
        </w:rPr>
        <w:t>F</w:t>
      </w:r>
      <w:r w:rsidRPr="008F4433">
        <w:rPr>
          <w:rFonts w:eastAsiaTheme="minorEastAsia"/>
          <w:i/>
          <w:iCs/>
          <w:sz w:val="21"/>
          <w:szCs w:val="21"/>
          <w:lang w:eastAsia="zh-CN"/>
        </w:rPr>
        <w:t>or 15kHz SCS:</w:t>
      </w:r>
    </w:p>
    <w:p w14:paraId="19002C82" w14:textId="77777777" w:rsidR="008F4433" w:rsidRPr="008F4433" w:rsidRDefault="008F4433" w:rsidP="008F4433">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8F4433">
        <w:rPr>
          <w:rFonts w:hint="eastAsia"/>
          <w:i/>
          <w:iCs/>
          <w:sz w:val="21"/>
          <w:szCs w:val="21"/>
          <w:lang w:eastAsia="zh-CN"/>
        </w:rPr>
        <w:t>F</w:t>
      </w:r>
      <w:r w:rsidRPr="008F4433">
        <w:rPr>
          <w:i/>
          <w:iCs/>
          <w:sz w:val="21"/>
          <w:szCs w:val="21"/>
          <w:lang w:eastAsia="zh-CN"/>
        </w:rPr>
        <w:t>FS whether 15kHz SCS will be included</w:t>
      </w:r>
    </w:p>
    <w:p w14:paraId="63B5B4CE" w14:textId="1B558BE1" w:rsidR="008F4433" w:rsidRDefault="00F96F57" w:rsidP="00F96F57">
      <w:pPr>
        <w:pStyle w:val="a0"/>
        <w:tabs>
          <w:tab w:val="num" w:pos="226"/>
          <w:tab w:val="num" w:pos="284"/>
          <w:tab w:val="left" w:pos="5103"/>
        </w:tabs>
        <w:snapToGrid w:val="0"/>
        <w:rPr>
          <w:rFonts w:eastAsia="宋体"/>
          <w:sz w:val="21"/>
          <w:szCs w:val="21"/>
          <w:lang w:val="en-US" w:eastAsia="zh-CN"/>
        </w:rPr>
      </w:pPr>
      <w:r w:rsidRPr="00F96F57">
        <w:rPr>
          <w:rFonts w:eastAsia="宋体" w:hint="eastAsia"/>
          <w:sz w:val="21"/>
          <w:szCs w:val="21"/>
          <w:lang w:val="en-US" w:eastAsia="zh-CN"/>
        </w:rPr>
        <w:t>I</w:t>
      </w:r>
      <w:r w:rsidRPr="00F96F57">
        <w:rPr>
          <w:rFonts w:eastAsia="宋体"/>
          <w:sz w:val="21"/>
          <w:szCs w:val="21"/>
          <w:lang w:val="en-US" w:eastAsia="zh-CN"/>
        </w:rPr>
        <w:t>n the last meeting, the start point of the TDD pattern for 30kHz SCS is agreed, and whether to cover 15kHz SCS is FFS.</w:t>
      </w:r>
    </w:p>
    <w:p w14:paraId="3BE3EABD" w14:textId="07B691C2" w:rsidR="00F96F57" w:rsidRDefault="00F96F57" w:rsidP="00F96F57">
      <w:pPr>
        <w:pStyle w:val="a0"/>
        <w:tabs>
          <w:tab w:val="num" w:pos="226"/>
          <w:tab w:val="num" w:pos="284"/>
          <w:tab w:val="left" w:pos="5103"/>
        </w:tabs>
        <w:snapToGrid w:val="0"/>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 xml:space="preserve">n our understanding, </w:t>
      </w:r>
      <w:proofErr w:type="spellStart"/>
      <w:r>
        <w:rPr>
          <w:rFonts w:eastAsia="宋体"/>
          <w:sz w:val="21"/>
          <w:szCs w:val="21"/>
          <w:lang w:val="en-US" w:eastAsia="zh-CN"/>
        </w:rPr>
        <w:t>TBoMS</w:t>
      </w:r>
      <w:proofErr w:type="spellEnd"/>
      <w:r>
        <w:rPr>
          <w:rFonts w:eastAsia="宋体"/>
          <w:sz w:val="21"/>
          <w:szCs w:val="21"/>
          <w:lang w:val="en-US" w:eastAsia="zh-CN"/>
        </w:rPr>
        <w:t xml:space="preserve"> can also be used for 15kHz SCS cases regardless of TDD pattern. Therefore, we support to cover 15kHz SCS for </w:t>
      </w:r>
      <w:proofErr w:type="spellStart"/>
      <w:r>
        <w:rPr>
          <w:rFonts w:eastAsia="宋体"/>
          <w:sz w:val="21"/>
          <w:szCs w:val="21"/>
          <w:lang w:val="en-US" w:eastAsia="zh-CN"/>
        </w:rPr>
        <w:t>TBoMS</w:t>
      </w:r>
      <w:proofErr w:type="spellEnd"/>
      <w:r>
        <w:rPr>
          <w:rFonts w:eastAsia="宋体"/>
          <w:sz w:val="21"/>
          <w:szCs w:val="21"/>
          <w:lang w:val="en-US" w:eastAsia="zh-CN"/>
        </w:rPr>
        <w:t xml:space="preserve"> tests, and the existing TDD UL-DL pattern, i.e., </w:t>
      </w:r>
      <w:r w:rsidRPr="00F96F57">
        <w:rPr>
          <w:rFonts w:eastAsia="宋体"/>
          <w:sz w:val="21"/>
          <w:szCs w:val="21"/>
          <w:lang w:val="en-US" w:eastAsia="zh-CN"/>
        </w:rPr>
        <w:t>3D1S1U, S=10D:2G:2U</w:t>
      </w:r>
      <w:r>
        <w:rPr>
          <w:rFonts w:eastAsia="宋体"/>
          <w:sz w:val="21"/>
          <w:szCs w:val="21"/>
          <w:lang w:val="en-US" w:eastAsia="zh-CN"/>
        </w:rPr>
        <w:t>, can be used as a start point.</w:t>
      </w:r>
    </w:p>
    <w:p w14:paraId="02026638" w14:textId="6C9193C7" w:rsidR="00F96F57" w:rsidRPr="00F96F57" w:rsidRDefault="00730CEA" w:rsidP="00F96F57">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Furthermore, since we have agreed to cover both FR1 and FR2 for PUSCH </w:t>
      </w:r>
      <w:proofErr w:type="spellStart"/>
      <w:r>
        <w:rPr>
          <w:rFonts w:eastAsia="宋体"/>
          <w:sz w:val="21"/>
          <w:szCs w:val="21"/>
          <w:lang w:val="en-US" w:eastAsia="zh-CN"/>
        </w:rPr>
        <w:t>TBoMS</w:t>
      </w:r>
      <w:proofErr w:type="spellEnd"/>
      <w:r>
        <w:rPr>
          <w:rFonts w:eastAsia="宋体"/>
          <w:sz w:val="21"/>
          <w:szCs w:val="21"/>
          <w:lang w:val="en-US" w:eastAsia="zh-CN"/>
        </w:rPr>
        <w:t xml:space="preserve"> test, we propose to c</w:t>
      </w:r>
      <w:r w:rsidRPr="00730CEA">
        <w:rPr>
          <w:rFonts w:eastAsia="宋体"/>
          <w:sz w:val="21"/>
          <w:szCs w:val="21"/>
          <w:lang w:val="en-US" w:eastAsia="zh-CN"/>
        </w:rPr>
        <w:t xml:space="preserve">over </w:t>
      </w:r>
      <w:r>
        <w:rPr>
          <w:rFonts w:eastAsia="宋体"/>
          <w:sz w:val="21"/>
          <w:szCs w:val="21"/>
          <w:lang w:val="en-US" w:eastAsia="zh-CN"/>
        </w:rPr>
        <w:t>60</w:t>
      </w:r>
      <w:r w:rsidRPr="00730CEA">
        <w:rPr>
          <w:rFonts w:eastAsia="宋体"/>
          <w:sz w:val="21"/>
          <w:szCs w:val="21"/>
          <w:lang w:val="en-US" w:eastAsia="zh-CN"/>
        </w:rPr>
        <w:t>kHz</w:t>
      </w:r>
      <w:r>
        <w:rPr>
          <w:rFonts w:eastAsia="宋体"/>
          <w:sz w:val="21"/>
          <w:szCs w:val="21"/>
          <w:lang w:val="en-US" w:eastAsia="zh-CN"/>
        </w:rPr>
        <w:t xml:space="preserve"> and 120kHz</w:t>
      </w:r>
      <w:r w:rsidRPr="00730CEA">
        <w:rPr>
          <w:rFonts w:eastAsia="宋体"/>
          <w:sz w:val="21"/>
          <w:szCs w:val="21"/>
          <w:lang w:val="en-US" w:eastAsia="zh-CN"/>
        </w:rPr>
        <w:t xml:space="preserve"> SCS for </w:t>
      </w:r>
      <w:proofErr w:type="spellStart"/>
      <w:r w:rsidRPr="00730CEA">
        <w:rPr>
          <w:rFonts w:eastAsia="宋体"/>
          <w:sz w:val="21"/>
          <w:szCs w:val="21"/>
          <w:lang w:val="en-US" w:eastAsia="zh-CN"/>
        </w:rPr>
        <w:t>TBoMS</w:t>
      </w:r>
      <w:proofErr w:type="spellEnd"/>
      <w:r w:rsidRPr="00730CEA">
        <w:rPr>
          <w:rFonts w:eastAsia="宋体"/>
          <w:sz w:val="21"/>
          <w:szCs w:val="21"/>
          <w:lang w:val="en-US" w:eastAsia="zh-CN"/>
        </w:rPr>
        <w:t xml:space="preserve"> tests</w:t>
      </w:r>
      <w:r>
        <w:rPr>
          <w:rFonts w:eastAsia="宋体"/>
          <w:sz w:val="21"/>
          <w:szCs w:val="21"/>
          <w:lang w:val="en-US" w:eastAsia="zh-CN"/>
        </w:rPr>
        <w:t xml:space="preserve"> for FR2</w:t>
      </w:r>
      <w:r w:rsidRPr="00730CEA">
        <w:rPr>
          <w:rFonts w:eastAsia="宋体"/>
          <w:sz w:val="21"/>
          <w:szCs w:val="21"/>
          <w:lang w:val="en-US" w:eastAsia="zh-CN"/>
        </w:rPr>
        <w:t>,</w:t>
      </w:r>
      <w:r>
        <w:rPr>
          <w:rFonts w:eastAsia="宋体"/>
          <w:sz w:val="21"/>
          <w:szCs w:val="21"/>
          <w:lang w:val="en-US" w:eastAsia="zh-CN"/>
        </w:rPr>
        <w:t xml:space="preserve"> and use TDD UL-DL pattern with more UL slots in the test, e.g., DSUUU.</w:t>
      </w:r>
    </w:p>
    <w:p w14:paraId="09EF959F" w14:textId="060501B9" w:rsidR="00F96F57" w:rsidRDefault="00730CEA" w:rsidP="003F2851">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sidR="00933DD6">
        <w:rPr>
          <w:rFonts w:eastAsia="宋体"/>
          <w:b/>
          <w:i/>
          <w:sz w:val="21"/>
          <w:szCs w:val="21"/>
          <w:lang w:eastAsia="zh-CN"/>
        </w:rPr>
        <w:t>5</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730CEA">
        <w:rPr>
          <w:rFonts w:eastAsia="宋体"/>
          <w:i/>
          <w:sz w:val="21"/>
          <w:szCs w:val="21"/>
          <w:lang w:eastAsia="zh-CN"/>
        </w:rPr>
        <w:t xml:space="preserve">over 15kHz SCS for </w:t>
      </w:r>
      <w:proofErr w:type="spellStart"/>
      <w:r w:rsidRPr="00730CEA">
        <w:rPr>
          <w:rFonts w:eastAsia="宋体"/>
          <w:i/>
          <w:sz w:val="21"/>
          <w:szCs w:val="21"/>
          <w:lang w:eastAsia="zh-CN"/>
        </w:rPr>
        <w:t>TBoMS</w:t>
      </w:r>
      <w:proofErr w:type="spellEnd"/>
      <w:r w:rsidRPr="00730CEA">
        <w:rPr>
          <w:rFonts w:eastAsia="宋体"/>
          <w:i/>
          <w:sz w:val="21"/>
          <w:szCs w:val="21"/>
          <w:lang w:eastAsia="zh-CN"/>
        </w:rPr>
        <w:t xml:space="preserve"> tests</w:t>
      </w:r>
      <w:r>
        <w:rPr>
          <w:rFonts w:eastAsia="宋体"/>
          <w:i/>
          <w:sz w:val="21"/>
          <w:szCs w:val="21"/>
          <w:lang w:eastAsia="zh-CN"/>
        </w:rPr>
        <w:t xml:space="preserve"> for FR1</w:t>
      </w:r>
      <w:r w:rsidRPr="00730CEA">
        <w:rPr>
          <w:rFonts w:eastAsia="宋体"/>
          <w:i/>
          <w:sz w:val="21"/>
          <w:szCs w:val="21"/>
          <w:lang w:eastAsia="zh-CN"/>
        </w:rPr>
        <w:t>, and the existing TDD UL-DL pattern, i.e., 3D1S1U, S=10D:2G:2U, can be used as a start point.</w:t>
      </w:r>
    </w:p>
    <w:p w14:paraId="2461E7DC" w14:textId="242A0901" w:rsidR="00730CEA" w:rsidRDefault="00730CEA" w:rsidP="00730CEA">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sidR="00933DD6">
        <w:rPr>
          <w:rFonts w:eastAsia="宋体"/>
          <w:b/>
          <w:i/>
          <w:sz w:val="21"/>
          <w:szCs w:val="21"/>
          <w:lang w:eastAsia="zh-CN"/>
        </w:rPr>
        <w:t>6</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730CEA">
        <w:rPr>
          <w:rFonts w:eastAsia="宋体"/>
          <w:i/>
          <w:sz w:val="21"/>
          <w:szCs w:val="21"/>
          <w:lang w:eastAsia="zh-CN"/>
        </w:rPr>
        <w:t xml:space="preserve">over 60kHz and 120kHz SCS for </w:t>
      </w:r>
      <w:proofErr w:type="spellStart"/>
      <w:r w:rsidRPr="00730CEA">
        <w:rPr>
          <w:rFonts w:eastAsia="宋体"/>
          <w:i/>
          <w:sz w:val="21"/>
          <w:szCs w:val="21"/>
          <w:lang w:eastAsia="zh-CN"/>
        </w:rPr>
        <w:t>TBoMS</w:t>
      </w:r>
      <w:proofErr w:type="spellEnd"/>
      <w:r w:rsidRPr="00730CEA">
        <w:rPr>
          <w:rFonts w:eastAsia="宋体"/>
          <w:i/>
          <w:sz w:val="21"/>
          <w:szCs w:val="21"/>
          <w:lang w:eastAsia="zh-CN"/>
        </w:rPr>
        <w:t xml:space="preserve"> tests for FR2, and use TDD UL-DL pattern with more UL slots in the test, e.g., DSUUU.</w:t>
      </w:r>
    </w:p>
    <w:p w14:paraId="7F3C7890" w14:textId="77777777" w:rsidR="00730CEA" w:rsidRPr="00730CEA" w:rsidRDefault="00730CEA" w:rsidP="003F2851">
      <w:pPr>
        <w:pStyle w:val="a0"/>
        <w:tabs>
          <w:tab w:val="num" w:pos="226"/>
          <w:tab w:val="num" w:pos="284"/>
          <w:tab w:val="left" w:pos="5103"/>
        </w:tabs>
        <w:snapToGrid w:val="0"/>
        <w:jc w:val="left"/>
        <w:rPr>
          <w:rFonts w:eastAsia="宋体"/>
          <w:b/>
          <w:bCs/>
          <w:sz w:val="21"/>
          <w:szCs w:val="21"/>
          <w:u w:val="single"/>
          <w:lang w:eastAsia="zh-CN"/>
        </w:rPr>
      </w:pPr>
    </w:p>
    <w:p w14:paraId="640C0EF0" w14:textId="62D3C2E0" w:rsidR="00F96F57" w:rsidRDefault="00006B34" w:rsidP="003F2851">
      <w:pPr>
        <w:pStyle w:val="a0"/>
        <w:tabs>
          <w:tab w:val="num" w:pos="226"/>
          <w:tab w:val="num" w:pos="284"/>
          <w:tab w:val="left" w:pos="5103"/>
        </w:tabs>
        <w:snapToGrid w:val="0"/>
        <w:jc w:val="left"/>
        <w:rPr>
          <w:rFonts w:eastAsia="宋体"/>
          <w:b/>
          <w:bCs/>
          <w:sz w:val="21"/>
          <w:szCs w:val="21"/>
          <w:u w:val="single"/>
          <w:lang w:eastAsia="zh-CN"/>
        </w:rPr>
      </w:pPr>
      <w:r w:rsidRPr="00006B34">
        <w:rPr>
          <w:rFonts w:eastAsia="宋体"/>
          <w:b/>
          <w:bCs/>
          <w:sz w:val="21"/>
          <w:szCs w:val="21"/>
          <w:u w:val="single"/>
          <w:lang w:eastAsia="zh-CN"/>
        </w:rPr>
        <w:t xml:space="preserve">Transform precoding for BS requirements for PUSCH </w:t>
      </w:r>
      <w:proofErr w:type="spellStart"/>
      <w:r w:rsidRPr="00006B34">
        <w:rPr>
          <w:rFonts w:eastAsia="宋体"/>
          <w:b/>
          <w:bCs/>
          <w:sz w:val="21"/>
          <w:szCs w:val="21"/>
          <w:u w:val="single"/>
          <w:lang w:eastAsia="zh-CN"/>
        </w:rPr>
        <w:t>TboMS</w:t>
      </w:r>
      <w:proofErr w:type="spellEnd"/>
    </w:p>
    <w:p w14:paraId="08CC038D" w14:textId="7B1F7DF5" w:rsidR="00006B34" w:rsidRDefault="00006B34" w:rsidP="00006B34">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460BC665" w14:textId="77777777" w:rsidR="00006B34" w:rsidRPr="00006B34" w:rsidRDefault="00006B34" w:rsidP="00006B34">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006B34">
        <w:rPr>
          <w:rFonts w:hint="eastAsia"/>
          <w:i/>
          <w:iCs/>
          <w:sz w:val="21"/>
          <w:szCs w:val="21"/>
          <w:lang w:eastAsia="zh-CN"/>
        </w:rPr>
        <w:t>O</w:t>
      </w:r>
      <w:r w:rsidRPr="00006B34">
        <w:rPr>
          <w:i/>
          <w:iCs/>
          <w:sz w:val="21"/>
          <w:szCs w:val="21"/>
          <w:lang w:eastAsia="zh-CN"/>
        </w:rPr>
        <w:t>ption 1: Cover both DFT-S-OFDM and CP-OFDM</w:t>
      </w:r>
    </w:p>
    <w:p w14:paraId="4CC6E536" w14:textId="77777777" w:rsidR="00006B34" w:rsidRPr="00006B34" w:rsidRDefault="00006B34" w:rsidP="00006B34">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006B34">
        <w:rPr>
          <w:i/>
          <w:iCs/>
          <w:sz w:val="21"/>
          <w:szCs w:val="21"/>
          <w:lang w:eastAsia="zh-CN"/>
        </w:rPr>
        <w:t>Option 2: CP-OFDM only</w:t>
      </w:r>
    </w:p>
    <w:p w14:paraId="05541E44" w14:textId="77777777" w:rsidR="00006B34" w:rsidRPr="00006B34" w:rsidRDefault="00006B34" w:rsidP="00006B34">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006B34">
        <w:rPr>
          <w:rFonts w:eastAsiaTheme="minorEastAsia" w:hint="eastAsia"/>
          <w:i/>
          <w:iCs/>
          <w:sz w:val="21"/>
          <w:szCs w:val="21"/>
          <w:lang w:eastAsia="zh-CN"/>
        </w:rPr>
        <w:t>O</w:t>
      </w:r>
      <w:r w:rsidRPr="00006B34">
        <w:rPr>
          <w:rFonts w:eastAsiaTheme="minorEastAsia"/>
          <w:i/>
          <w:iCs/>
          <w:sz w:val="21"/>
          <w:szCs w:val="21"/>
          <w:lang w:eastAsia="zh-CN"/>
        </w:rPr>
        <w:t>ption 3: Prioritize CP-OFDM</w:t>
      </w:r>
    </w:p>
    <w:p w14:paraId="6A4E06F3" w14:textId="77777777" w:rsidR="00006B34" w:rsidRDefault="00006B34" w:rsidP="00006B34">
      <w:pPr>
        <w:pStyle w:val="a0"/>
        <w:tabs>
          <w:tab w:val="num" w:pos="226"/>
          <w:tab w:val="num" w:pos="284"/>
          <w:tab w:val="left" w:pos="5103"/>
        </w:tabs>
        <w:snapToGrid w:val="0"/>
        <w:jc w:val="left"/>
        <w:rPr>
          <w:rFonts w:eastAsia="宋体"/>
          <w:sz w:val="21"/>
          <w:szCs w:val="21"/>
          <w:lang w:eastAsia="zh-CN"/>
        </w:rPr>
      </w:pPr>
    </w:p>
    <w:p w14:paraId="02301160" w14:textId="43BD3F74" w:rsidR="00006B34" w:rsidRDefault="00006B34" w:rsidP="00006B34">
      <w:pPr>
        <w:pStyle w:val="a0"/>
        <w:tabs>
          <w:tab w:val="num" w:pos="226"/>
          <w:tab w:val="num" w:pos="284"/>
          <w:tab w:val="left" w:pos="5103"/>
        </w:tabs>
        <w:snapToGrid w:val="0"/>
        <w:jc w:val="left"/>
        <w:rPr>
          <w:rFonts w:eastAsia="宋体"/>
          <w:sz w:val="21"/>
          <w:szCs w:val="21"/>
          <w:lang w:eastAsia="zh-CN"/>
        </w:rPr>
      </w:pPr>
      <w:r w:rsidRPr="00006B34">
        <w:rPr>
          <w:rFonts w:eastAsia="宋体"/>
          <w:sz w:val="21"/>
          <w:szCs w:val="21"/>
          <w:lang w:eastAsia="zh-CN"/>
        </w:rPr>
        <w:t xml:space="preserve">DFT-S-OFDM is </w:t>
      </w:r>
      <w:r>
        <w:rPr>
          <w:rFonts w:eastAsia="宋体"/>
          <w:sz w:val="21"/>
          <w:szCs w:val="21"/>
          <w:lang w:eastAsia="zh-CN"/>
        </w:rPr>
        <w:t xml:space="preserve">also </w:t>
      </w:r>
      <w:r w:rsidRPr="00006B34">
        <w:rPr>
          <w:rFonts w:eastAsia="宋体"/>
          <w:sz w:val="21"/>
          <w:szCs w:val="21"/>
          <w:lang w:eastAsia="zh-CN"/>
        </w:rPr>
        <w:t xml:space="preserve">usually used in coverage limited scenarios which is also same with the </w:t>
      </w:r>
      <w:r>
        <w:rPr>
          <w:rFonts w:eastAsia="宋体"/>
          <w:sz w:val="21"/>
          <w:szCs w:val="21"/>
          <w:lang w:eastAsia="zh-CN"/>
        </w:rPr>
        <w:t xml:space="preserve">features we are testing in this WI. Therefore, </w:t>
      </w:r>
      <w:bookmarkStart w:id="4" w:name="_Hlk95752590"/>
      <w:r>
        <w:rPr>
          <w:rFonts w:eastAsia="宋体"/>
          <w:sz w:val="21"/>
          <w:szCs w:val="21"/>
          <w:lang w:eastAsia="zh-CN"/>
        </w:rPr>
        <w:t xml:space="preserve">both </w:t>
      </w:r>
      <w:r w:rsidRPr="00006B34">
        <w:rPr>
          <w:rFonts w:eastAsia="宋体"/>
          <w:sz w:val="21"/>
          <w:szCs w:val="21"/>
          <w:lang w:eastAsia="zh-CN"/>
        </w:rPr>
        <w:t>DFT-S-OFDM and CP-OFDM</w:t>
      </w:r>
      <w:bookmarkEnd w:id="4"/>
      <w:r>
        <w:rPr>
          <w:rFonts w:eastAsia="宋体"/>
          <w:sz w:val="21"/>
          <w:szCs w:val="21"/>
          <w:lang w:eastAsia="zh-CN"/>
        </w:rPr>
        <w:t xml:space="preserve"> should be covered.</w:t>
      </w:r>
    </w:p>
    <w:p w14:paraId="5C70792E" w14:textId="11565F80" w:rsidR="00006B34" w:rsidRDefault="00006B34" w:rsidP="00006B34">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7</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730CEA">
        <w:rPr>
          <w:rFonts w:eastAsia="宋体"/>
          <w:i/>
          <w:sz w:val="21"/>
          <w:szCs w:val="21"/>
          <w:lang w:eastAsia="zh-CN"/>
        </w:rPr>
        <w:t xml:space="preserve">over </w:t>
      </w:r>
      <w:r w:rsidRPr="00006B34">
        <w:rPr>
          <w:rFonts w:eastAsia="宋体"/>
          <w:i/>
          <w:sz w:val="21"/>
          <w:szCs w:val="21"/>
          <w:lang w:eastAsia="zh-CN"/>
        </w:rPr>
        <w:t>both DFT-S-OFDM and CP-OFDM</w:t>
      </w:r>
      <w:r>
        <w:rPr>
          <w:rFonts w:eastAsia="宋体"/>
          <w:i/>
          <w:sz w:val="21"/>
          <w:szCs w:val="21"/>
          <w:lang w:eastAsia="zh-CN"/>
        </w:rPr>
        <w:t xml:space="preserve"> </w:t>
      </w:r>
      <w:r w:rsidRPr="00006B34">
        <w:rPr>
          <w:rFonts w:eastAsia="宋体"/>
          <w:i/>
          <w:sz w:val="21"/>
          <w:szCs w:val="21"/>
          <w:lang w:eastAsia="zh-CN"/>
        </w:rPr>
        <w:t xml:space="preserve">for BS requirements for PUSCH </w:t>
      </w:r>
      <w:proofErr w:type="spellStart"/>
      <w:r w:rsidRPr="00006B34">
        <w:rPr>
          <w:rFonts w:eastAsia="宋体"/>
          <w:i/>
          <w:sz w:val="21"/>
          <w:szCs w:val="21"/>
          <w:lang w:eastAsia="zh-CN"/>
        </w:rPr>
        <w:t>TboMS</w:t>
      </w:r>
      <w:proofErr w:type="spellEnd"/>
      <w:r w:rsidRPr="00730CEA">
        <w:rPr>
          <w:rFonts w:eastAsia="宋体"/>
          <w:i/>
          <w:sz w:val="21"/>
          <w:szCs w:val="21"/>
          <w:lang w:eastAsia="zh-CN"/>
        </w:rPr>
        <w:t>.</w:t>
      </w:r>
    </w:p>
    <w:p w14:paraId="4E382F04" w14:textId="399A78E8" w:rsidR="00006B34" w:rsidRDefault="00006B34" w:rsidP="00006B34">
      <w:pPr>
        <w:pStyle w:val="a0"/>
        <w:tabs>
          <w:tab w:val="num" w:pos="226"/>
          <w:tab w:val="num" w:pos="284"/>
          <w:tab w:val="left" w:pos="5103"/>
        </w:tabs>
        <w:snapToGrid w:val="0"/>
        <w:jc w:val="left"/>
        <w:rPr>
          <w:rFonts w:eastAsia="宋体"/>
          <w:sz w:val="21"/>
          <w:szCs w:val="21"/>
          <w:lang w:eastAsia="zh-CN"/>
        </w:rPr>
      </w:pPr>
    </w:p>
    <w:p w14:paraId="6DC6DF2F" w14:textId="138BD249" w:rsidR="00006B34" w:rsidRDefault="00006B34" w:rsidP="00006B34">
      <w:pPr>
        <w:pStyle w:val="a0"/>
        <w:tabs>
          <w:tab w:val="num" w:pos="226"/>
          <w:tab w:val="num" w:pos="284"/>
          <w:tab w:val="left" w:pos="5103"/>
        </w:tabs>
        <w:snapToGrid w:val="0"/>
        <w:jc w:val="left"/>
        <w:rPr>
          <w:rFonts w:eastAsia="宋体"/>
          <w:b/>
          <w:bCs/>
          <w:sz w:val="21"/>
          <w:szCs w:val="21"/>
          <w:u w:val="single"/>
          <w:lang w:eastAsia="zh-CN"/>
        </w:rPr>
      </w:pPr>
      <w:r w:rsidRPr="00006B34">
        <w:rPr>
          <w:rFonts w:eastAsia="宋体"/>
          <w:b/>
          <w:bCs/>
          <w:sz w:val="21"/>
          <w:szCs w:val="21"/>
          <w:u w:val="single"/>
          <w:lang w:eastAsia="zh-CN"/>
        </w:rPr>
        <w:t xml:space="preserve">Other parameters for BS requirements for PUSCH </w:t>
      </w:r>
      <w:proofErr w:type="spellStart"/>
      <w:r w:rsidRPr="00006B34">
        <w:rPr>
          <w:rFonts w:eastAsia="宋体"/>
          <w:b/>
          <w:bCs/>
          <w:sz w:val="21"/>
          <w:szCs w:val="21"/>
          <w:u w:val="single"/>
          <w:lang w:eastAsia="zh-CN"/>
        </w:rPr>
        <w:t>TboMS</w:t>
      </w:r>
      <w:proofErr w:type="spellEnd"/>
    </w:p>
    <w:p w14:paraId="4704B453" w14:textId="12DA8EEF" w:rsidR="00006B34" w:rsidRPr="00006B34" w:rsidRDefault="00006B34" w:rsidP="00006B34">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476A57C3" w14:textId="77777777" w:rsidR="00006B34" w:rsidRPr="00006B34" w:rsidRDefault="00006B34" w:rsidP="00006B34">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006B34">
        <w:rPr>
          <w:i/>
          <w:iCs/>
          <w:sz w:val="21"/>
          <w:szCs w:val="21"/>
          <w:lang w:eastAsia="zh-CN"/>
        </w:rPr>
        <w:t>For MCS</w:t>
      </w:r>
    </w:p>
    <w:p w14:paraId="55B5AEA7" w14:textId="77777777" w:rsidR="00006B34" w:rsidRPr="00006B34" w:rsidRDefault="00006B34" w:rsidP="00006B34">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006B34">
        <w:rPr>
          <w:i/>
          <w:iCs/>
          <w:sz w:val="21"/>
          <w:szCs w:val="21"/>
          <w:lang w:eastAsia="zh-CN"/>
        </w:rPr>
        <w:t xml:space="preserve">Option 1: </w:t>
      </w:r>
      <w:r w:rsidRPr="00006B34">
        <w:rPr>
          <w:rFonts w:hint="eastAsia"/>
          <w:i/>
          <w:iCs/>
          <w:sz w:val="21"/>
          <w:szCs w:val="21"/>
          <w:lang w:eastAsia="zh-CN"/>
        </w:rPr>
        <w:t>QPSK 1/3 M</w:t>
      </w:r>
      <w:r w:rsidRPr="00006B34">
        <w:rPr>
          <w:i/>
          <w:iCs/>
          <w:sz w:val="21"/>
          <w:szCs w:val="21"/>
          <w:lang w:eastAsia="zh-CN"/>
        </w:rPr>
        <w:t>CS 4</w:t>
      </w:r>
    </w:p>
    <w:p w14:paraId="35FA1C34" w14:textId="77777777" w:rsidR="00006B34" w:rsidRPr="00006B34" w:rsidRDefault="00006B34" w:rsidP="00006B34">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006B34">
        <w:rPr>
          <w:i/>
          <w:iCs/>
          <w:sz w:val="21"/>
          <w:szCs w:val="21"/>
          <w:lang w:eastAsia="zh-CN"/>
        </w:rPr>
        <w:t>Option 2: MCS 2</w:t>
      </w:r>
    </w:p>
    <w:p w14:paraId="5718C112" w14:textId="77777777" w:rsidR="00006B34" w:rsidRPr="00006B34" w:rsidRDefault="00006B34" w:rsidP="00006B34">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006B34">
        <w:rPr>
          <w:rFonts w:eastAsiaTheme="minorEastAsia"/>
          <w:i/>
          <w:iCs/>
          <w:sz w:val="21"/>
          <w:szCs w:val="21"/>
          <w:lang w:eastAsia="zh-CN"/>
        </w:rPr>
        <w:t xml:space="preserve">For </w:t>
      </w:r>
      <w:r w:rsidRPr="00006B34">
        <w:rPr>
          <w:rFonts w:eastAsiaTheme="minorEastAsia" w:hint="eastAsia"/>
          <w:i/>
          <w:iCs/>
          <w:sz w:val="21"/>
          <w:szCs w:val="21"/>
          <w:lang w:eastAsia="zh-CN"/>
        </w:rPr>
        <w:t>R</w:t>
      </w:r>
      <w:r w:rsidRPr="00006B34">
        <w:rPr>
          <w:rFonts w:eastAsiaTheme="minorEastAsia"/>
          <w:i/>
          <w:iCs/>
          <w:sz w:val="21"/>
          <w:szCs w:val="21"/>
          <w:lang w:eastAsia="zh-CN"/>
        </w:rPr>
        <w:t>V sequence for HARQ transmission</w:t>
      </w:r>
    </w:p>
    <w:p w14:paraId="6BB3A2A2" w14:textId="77777777" w:rsidR="00006B34" w:rsidRPr="00006B34" w:rsidRDefault="00006B34" w:rsidP="00006B34">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006B34">
        <w:rPr>
          <w:rFonts w:hint="eastAsia"/>
          <w:i/>
          <w:iCs/>
          <w:sz w:val="21"/>
          <w:szCs w:val="21"/>
          <w:lang w:eastAsia="zh-CN"/>
        </w:rPr>
        <w:t>O</w:t>
      </w:r>
      <w:r w:rsidRPr="00006B34">
        <w:rPr>
          <w:i/>
          <w:iCs/>
          <w:sz w:val="21"/>
          <w:szCs w:val="21"/>
          <w:lang w:eastAsia="zh-CN"/>
        </w:rPr>
        <w:t>ption</w:t>
      </w:r>
      <w:r w:rsidRPr="00006B34">
        <w:rPr>
          <w:rFonts w:eastAsiaTheme="minorEastAsia"/>
          <w:i/>
          <w:iCs/>
          <w:sz w:val="21"/>
          <w:szCs w:val="21"/>
          <w:lang w:eastAsia="zh-CN"/>
        </w:rPr>
        <w:t xml:space="preserve"> 1: [0 2 3 1]</w:t>
      </w:r>
    </w:p>
    <w:p w14:paraId="65730B8C" w14:textId="77777777" w:rsidR="00006B34" w:rsidRPr="00006B34" w:rsidRDefault="00006B34" w:rsidP="00006B34">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006B34">
        <w:rPr>
          <w:rFonts w:eastAsiaTheme="minorEastAsia" w:hint="eastAsia"/>
          <w:i/>
          <w:iCs/>
          <w:sz w:val="21"/>
          <w:szCs w:val="21"/>
          <w:lang w:eastAsia="zh-CN"/>
        </w:rPr>
        <w:t>O</w:t>
      </w:r>
      <w:r w:rsidRPr="00006B34">
        <w:rPr>
          <w:rFonts w:eastAsiaTheme="minorEastAsia"/>
          <w:i/>
          <w:iCs/>
          <w:sz w:val="21"/>
          <w:szCs w:val="21"/>
          <w:lang w:eastAsia="zh-CN"/>
        </w:rPr>
        <w:t>ption 2: [0 3 0 3]</w:t>
      </w:r>
      <w:r w:rsidRPr="00006B34">
        <w:rPr>
          <w:i/>
          <w:iCs/>
          <w:sz w:val="21"/>
          <w:szCs w:val="21"/>
          <w:lang w:eastAsia="zh-CN"/>
        </w:rPr>
        <w:t xml:space="preserve"> in case two repetitions will be considered</w:t>
      </w:r>
    </w:p>
    <w:p w14:paraId="098EECE1" w14:textId="77777777" w:rsidR="00006B34" w:rsidRPr="00006B34" w:rsidRDefault="00006B34" w:rsidP="00006B34">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006B34">
        <w:rPr>
          <w:rFonts w:eastAsiaTheme="minorEastAsia" w:hint="eastAsia"/>
          <w:i/>
          <w:iCs/>
          <w:sz w:val="21"/>
          <w:szCs w:val="21"/>
          <w:lang w:eastAsia="zh-CN"/>
        </w:rPr>
        <w:t>O</w:t>
      </w:r>
      <w:r w:rsidRPr="00006B34">
        <w:rPr>
          <w:rFonts w:eastAsiaTheme="minorEastAsia"/>
          <w:i/>
          <w:iCs/>
          <w:sz w:val="21"/>
          <w:szCs w:val="21"/>
          <w:lang w:eastAsia="zh-CN"/>
        </w:rPr>
        <w:t>ther options are not precluded pending on the repetition number</w:t>
      </w:r>
    </w:p>
    <w:p w14:paraId="4B22203F" w14:textId="77777777" w:rsidR="00006B34" w:rsidRPr="00006B34" w:rsidRDefault="00006B34" w:rsidP="00006B34">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006B34">
        <w:rPr>
          <w:rFonts w:eastAsiaTheme="minorEastAsia" w:hint="eastAsia"/>
          <w:i/>
          <w:iCs/>
          <w:sz w:val="21"/>
          <w:szCs w:val="21"/>
          <w:lang w:eastAsia="zh-CN"/>
        </w:rPr>
        <w:t>F</w:t>
      </w:r>
      <w:r w:rsidRPr="00006B34">
        <w:rPr>
          <w:rFonts w:eastAsiaTheme="minorEastAsia"/>
          <w:i/>
          <w:iCs/>
          <w:sz w:val="21"/>
          <w:szCs w:val="21"/>
          <w:lang w:eastAsia="zh-CN"/>
        </w:rPr>
        <w:t>or PUSCH mapping type:</w:t>
      </w:r>
    </w:p>
    <w:p w14:paraId="773BE6AD" w14:textId="77777777" w:rsidR="00006B34" w:rsidRPr="00006B34" w:rsidRDefault="00006B34" w:rsidP="00006B34">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006B34">
        <w:rPr>
          <w:rFonts w:eastAsiaTheme="minorEastAsia" w:hint="eastAsia"/>
          <w:i/>
          <w:iCs/>
          <w:sz w:val="21"/>
          <w:szCs w:val="21"/>
          <w:lang w:eastAsia="zh-CN"/>
        </w:rPr>
        <w:t>O</w:t>
      </w:r>
      <w:r w:rsidRPr="00006B34">
        <w:rPr>
          <w:rFonts w:eastAsiaTheme="minorEastAsia"/>
          <w:i/>
          <w:iCs/>
          <w:sz w:val="21"/>
          <w:szCs w:val="21"/>
          <w:lang w:eastAsia="zh-CN"/>
        </w:rPr>
        <w:t xml:space="preserve">ption 1: Cover PUSCH mapping type A </w:t>
      </w:r>
      <w:r w:rsidRPr="00006B34">
        <w:rPr>
          <w:i/>
          <w:iCs/>
          <w:sz w:val="21"/>
          <w:szCs w:val="21"/>
          <w:lang w:eastAsia="zh-CN"/>
        </w:rPr>
        <w:t>and</w:t>
      </w:r>
      <w:r w:rsidRPr="00006B34">
        <w:rPr>
          <w:rFonts w:eastAsiaTheme="minorEastAsia"/>
          <w:i/>
          <w:iCs/>
          <w:sz w:val="21"/>
          <w:szCs w:val="21"/>
          <w:lang w:eastAsia="zh-CN"/>
        </w:rPr>
        <w:t xml:space="preserve"> type B</w:t>
      </w:r>
    </w:p>
    <w:p w14:paraId="500D7A3A" w14:textId="77777777" w:rsidR="00006B34" w:rsidRPr="00006B34" w:rsidRDefault="00006B34" w:rsidP="00006B34">
      <w:pPr>
        <w:widowControl w:val="0"/>
        <w:numPr>
          <w:ilvl w:val="2"/>
          <w:numId w:val="41"/>
        </w:numPr>
        <w:tabs>
          <w:tab w:val="num" w:pos="484"/>
          <w:tab w:val="num" w:pos="709"/>
          <w:tab w:val="num" w:pos="1440"/>
          <w:tab w:val="num" w:pos="1701"/>
          <w:tab w:val="num" w:pos="2160"/>
        </w:tabs>
        <w:snapToGrid w:val="0"/>
        <w:spacing w:before="60" w:after="60"/>
        <w:ind w:left="1021" w:hanging="227"/>
        <w:rPr>
          <w:i/>
          <w:iCs/>
          <w:sz w:val="21"/>
          <w:szCs w:val="21"/>
          <w:lang w:eastAsia="zh-CN"/>
        </w:rPr>
      </w:pPr>
      <w:r w:rsidRPr="00006B34">
        <w:rPr>
          <w:rFonts w:eastAsiaTheme="minorEastAsia" w:hint="eastAsia"/>
          <w:i/>
          <w:iCs/>
          <w:sz w:val="21"/>
          <w:szCs w:val="21"/>
          <w:lang w:eastAsia="zh-CN"/>
        </w:rPr>
        <w:t>O</w:t>
      </w:r>
      <w:r w:rsidRPr="00006B34">
        <w:rPr>
          <w:rFonts w:eastAsiaTheme="minorEastAsia"/>
          <w:i/>
          <w:iCs/>
          <w:sz w:val="21"/>
          <w:szCs w:val="21"/>
          <w:lang w:eastAsia="zh-CN"/>
        </w:rPr>
        <w:t>ther options are not precluded</w:t>
      </w:r>
    </w:p>
    <w:p w14:paraId="761D3A17" w14:textId="65AA2683" w:rsidR="00006B34" w:rsidRDefault="00006B34" w:rsidP="00006B34">
      <w:pPr>
        <w:pStyle w:val="a0"/>
        <w:tabs>
          <w:tab w:val="num" w:pos="226"/>
          <w:tab w:val="num" w:pos="284"/>
          <w:tab w:val="left" w:pos="5103"/>
        </w:tabs>
        <w:snapToGrid w:val="0"/>
        <w:jc w:val="left"/>
        <w:rPr>
          <w:rFonts w:eastAsia="宋体"/>
          <w:sz w:val="21"/>
          <w:szCs w:val="21"/>
          <w:lang w:eastAsia="zh-CN"/>
        </w:rPr>
      </w:pPr>
    </w:p>
    <w:p w14:paraId="4B945890" w14:textId="2156A33F" w:rsidR="00006B34" w:rsidRDefault="00006B34" w:rsidP="00006B34">
      <w:pPr>
        <w:pStyle w:val="a0"/>
        <w:tabs>
          <w:tab w:val="num" w:pos="226"/>
          <w:tab w:val="num" w:pos="284"/>
          <w:tab w:val="left" w:pos="5103"/>
        </w:tabs>
        <w:snapToGrid w:val="0"/>
        <w:jc w:val="left"/>
        <w:rPr>
          <w:rFonts w:eastAsia="宋体"/>
          <w:sz w:val="21"/>
          <w:szCs w:val="21"/>
          <w:lang w:eastAsia="zh-CN"/>
        </w:rPr>
      </w:pPr>
      <w:r w:rsidRPr="00006B34">
        <w:rPr>
          <w:rFonts w:eastAsia="宋体"/>
          <w:sz w:val="21"/>
          <w:szCs w:val="21"/>
          <w:lang w:eastAsia="zh-CN"/>
        </w:rPr>
        <w:t>For RV sequence for HARQ transmission</w:t>
      </w:r>
      <w:r>
        <w:rPr>
          <w:rFonts w:eastAsia="宋体"/>
          <w:sz w:val="21"/>
          <w:szCs w:val="21"/>
          <w:lang w:eastAsia="zh-CN"/>
        </w:rPr>
        <w:t xml:space="preserve">, in our understanding, all companies agree to use the effective RV sequence of [0 2 3 1] </w:t>
      </w:r>
      <w:r w:rsidR="008D3CC4">
        <w:rPr>
          <w:rFonts w:eastAsia="宋体"/>
          <w:sz w:val="21"/>
          <w:szCs w:val="21"/>
          <w:lang w:eastAsia="zh-CN"/>
        </w:rPr>
        <w:t>which is only impacted by repetition number. Therefore, we propose to use [0 2 3 1] as the effective RV sequence and further adjust the test parameter based on the repetition number.</w:t>
      </w:r>
    </w:p>
    <w:p w14:paraId="3848FB6D" w14:textId="4FAF6ABE" w:rsidR="008D3CC4" w:rsidRDefault="008D3CC4" w:rsidP="00006B34">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Align with all other PUSCH </w:t>
      </w:r>
      <w:proofErr w:type="spellStart"/>
      <w:r>
        <w:rPr>
          <w:rFonts w:eastAsia="宋体"/>
          <w:sz w:val="21"/>
          <w:szCs w:val="21"/>
          <w:lang w:eastAsia="zh-CN"/>
        </w:rPr>
        <w:t>demod</w:t>
      </w:r>
      <w:proofErr w:type="spellEnd"/>
      <w:r>
        <w:rPr>
          <w:rFonts w:eastAsia="宋体"/>
          <w:sz w:val="21"/>
          <w:szCs w:val="21"/>
          <w:lang w:eastAsia="zh-CN"/>
        </w:rPr>
        <w:t xml:space="preserve"> test, it is proposed to cover both </w:t>
      </w:r>
      <w:r w:rsidRPr="008D3CC4">
        <w:rPr>
          <w:rFonts w:eastAsia="宋体"/>
          <w:sz w:val="21"/>
          <w:szCs w:val="21"/>
          <w:lang w:eastAsia="zh-CN"/>
        </w:rPr>
        <w:t>PUSCH mapping type A and type B</w:t>
      </w:r>
      <w:r>
        <w:rPr>
          <w:rFonts w:eastAsia="宋体"/>
          <w:sz w:val="21"/>
          <w:szCs w:val="21"/>
          <w:lang w:eastAsia="zh-CN"/>
        </w:rPr>
        <w:t xml:space="preserve"> in the test.</w:t>
      </w:r>
    </w:p>
    <w:p w14:paraId="179EDBC2" w14:textId="5C77513B" w:rsidR="008D3CC4" w:rsidRDefault="008D3CC4" w:rsidP="00006B34">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8</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 xml:space="preserve">Use the following parameters for PUSCH </w:t>
      </w:r>
      <w:proofErr w:type="spellStart"/>
      <w:r>
        <w:rPr>
          <w:rFonts w:eastAsia="宋体"/>
          <w:i/>
          <w:sz w:val="21"/>
          <w:szCs w:val="21"/>
          <w:lang w:eastAsia="zh-CN"/>
        </w:rPr>
        <w:t>TboMS</w:t>
      </w:r>
      <w:proofErr w:type="spellEnd"/>
      <w:r>
        <w:rPr>
          <w:rFonts w:eastAsia="宋体"/>
          <w:i/>
          <w:sz w:val="21"/>
          <w:szCs w:val="21"/>
          <w:lang w:eastAsia="zh-CN"/>
        </w:rPr>
        <w:t xml:space="preserve"> test:</w:t>
      </w:r>
    </w:p>
    <w:p w14:paraId="5304D858" w14:textId="7BEE6A8D" w:rsidR="008D3CC4" w:rsidRPr="008D3CC4" w:rsidRDefault="008D3CC4" w:rsidP="008D3CC4">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8D3CC4">
        <w:rPr>
          <w:i/>
          <w:iCs/>
          <w:sz w:val="21"/>
          <w:szCs w:val="21"/>
          <w:lang w:eastAsia="zh-CN"/>
        </w:rPr>
        <w:t>QPSK 1/3 MCS 4</w:t>
      </w:r>
    </w:p>
    <w:p w14:paraId="155AEE5E" w14:textId="701CB0C9" w:rsidR="008D3CC4" w:rsidRPr="008D3CC4" w:rsidRDefault="008D3CC4" w:rsidP="008D3CC4">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Pr>
          <w:i/>
          <w:iCs/>
          <w:sz w:val="21"/>
          <w:szCs w:val="21"/>
          <w:lang w:eastAsia="zh-CN"/>
        </w:rPr>
        <w:t>U</w:t>
      </w:r>
      <w:r w:rsidRPr="008D3CC4">
        <w:rPr>
          <w:i/>
          <w:iCs/>
          <w:sz w:val="21"/>
          <w:szCs w:val="21"/>
          <w:lang w:eastAsia="zh-CN"/>
        </w:rPr>
        <w:t>se [0 2 3 1] as the effective RV sequence and further adjust the test parameter based on the repetition number</w:t>
      </w:r>
    </w:p>
    <w:p w14:paraId="383252E7" w14:textId="5246C63B" w:rsidR="003A57FC" w:rsidRPr="008D3CC4" w:rsidRDefault="008D3CC4" w:rsidP="008D3CC4">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Pr>
          <w:i/>
          <w:iCs/>
          <w:sz w:val="21"/>
          <w:szCs w:val="21"/>
          <w:lang w:eastAsia="zh-CN"/>
        </w:rPr>
        <w:t>C</w:t>
      </w:r>
      <w:r w:rsidRPr="008D3CC4">
        <w:rPr>
          <w:i/>
          <w:iCs/>
          <w:sz w:val="21"/>
          <w:szCs w:val="21"/>
          <w:lang w:eastAsia="zh-CN"/>
        </w:rPr>
        <w:t>over both PUSCH mapping type A and type B</w:t>
      </w:r>
    </w:p>
    <w:p w14:paraId="323EE1E9" w14:textId="77777777" w:rsidR="008D3CC4" w:rsidRDefault="008D3CC4" w:rsidP="008D3CC4">
      <w:pPr>
        <w:pStyle w:val="a0"/>
        <w:tabs>
          <w:tab w:val="num" w:pos="226"/>
          <w:tab w:val="num" w:pos="284"/>
          <w:tab w:val="left" w:pos="5103"/>
        </w:tabs>
        <w:snapToGrid w:val="0"/>
        <w:jc w:val="left"/>
        <w:rPr>
          <w:rFonts w:eastAsia="宋体"/>
          <w:b/>
          <w:bCs/>
          <w:sz w:val="21"/>
          <w:szCs w:val="21"/>
          <w:u w:val="single"/>
          <w:lang w:eastAsia="zh-CN"/>
        </w:rPr>
      </w:pPr>
    </w:p>
    <w:p w14:paraId="374AB045" w14:textId="1636575D" w:rsidR="008D3CC4" w:rsidRDefault="008D3CC4" w:rsidP="008D3CC4">
      <w:pPr>
        <w:pStyle w:val="a0"/>
        <w:tabs>
          <w:tab w:val="num" w:pos="226"/>
          <w:tab w:val="num" w:pos="284"/>
          <w:tab w:val="left" w:pos="5103"/>
        </w:tabs>
        <w:snapToGrid w:val="0"/>
        <w:jc w:val="left"/>
        <w:rPr>
          <w:rFonts w:eastAsia="宋体"/>
          <w:b/>
          <w:bCs/>
          <w:sz w:val="21"/>
          <w:szCs w:val="21"/>
          <w:u w:val="single"/>
          <w:lang w:eastAsia="zh-CN"/>
        </w:rPr>
      </w:pPr>
      <w:r w:rsidRPr="008D3CC4">
        <w:rPr>
          <w:rFonts w:eastAsia="宋体" w:hint="eastAsia"/>
          <w:b/>
          <w:bCs/>
          <w:sz w:val="21"/>
          <w:szCs w:val="21"/>
          <w:u w:val="single"/>
          <w:lang w:eastAsia="zh-CN"/>
        </w:rPr>
        <w:t>T</w:t>
      </w:r>
      <w:r w:rsidRPr="008D3CC4">
        <w:rPr>
          <w:rFonts w:eastAsia="宋体"/>
          <w:b/>
          <w:bCs/>
          <w:sz w:val="21"/>
          <w:szCs w:val="21"/>
          <w:u w:val="single"/>
          <w:lang w:eastAsia="zh-CN"/>
        </w:rPr>
        <w:t xml:space="preserve">est metric for BS demodulation requirements for PUSCH </w:t>
      </w:r>
      <w:proofErr w:type="spellStart"/>
      <w:r w:rsidRPr="008D3CC4">
        <w:rPr>
          <w:rFonts w:eastAsia="宋体"/>
          <w:b/>
          <w:bCs/>
          <w:sz w:val="21"/>
          <w:szCs w:val="21"/>
          <w:u w:val="single"/>
          <w:lang w:eastAsia="zh-CN"/>
        </w:rPr>
        <w:t>TboMS</w:t>
      </w:r>
      <w:proofErr w:type="spellEnd"/>
    </w:p>
    <w:p w14:paraId="3DC23C9D" w14:textId="77777777" w:rsidR="008D3CC4" w:rsidRPr="00006B34" w:rsidRDefault="008D3CC4" w:rsidP="008D3CC4">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2DFCD79F" w14:textId="795F769B" w:rsidR="008D3CC4" w:rsidRPr="008D3CC4" w:rsidRDefault="008D3CC4" w:rsidP="008D3CC4">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8D3CC4">
        <w:rPr>
          <w:i/>
          <w:iCs/>
          <w:sz w:val="21"/>
          <w:szCs w:val="21"/>
          <w:lang w:eastAsia="zh-CN"/>
        </w:rPr>
        <w:t>Option 1: Test SNR at which the PUSCH achieves 70% of throughput</w:t>
      </w:r>
    </w:p>
    <w:p w14:paraId="79A604A3" w14:textId="25DAC3A7" w:rsidR="008D3CC4" w:rsidRDefault="008D3CC4" w:rsidP="008D3CC4">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8D3CC4">
        <w:rPr>
          <w:i/>
          <w:iCs/>
          <w:sz w:val="21"/>
          <w:szCs w:val="21"/>
          <w:lang w:eastAsia="zh-CN"/>
        </w:rPr>
        <w:t>Other options are not precluded</w:t>
      </w:r>
    </w:p>
    <w:p w14:paraId="54909F28" w14:textId="4B3691EE" w:rsidR="008D3CC4" w:rsidRDefault="008D3CC4" w:rsidP="008D3CC4">
      <w:pPr>
        <w:widowControl w:val="0"/>
        <w:tabs>
          <w:tab w:val="num" w:pos="709"/>
          <w:tab w:val="num" w:pos="1440"/>
          <w:tab w:val="num" w:pos="1701"/>
        </w:tabs>
        <w:snapToGrid w:val="0"/>
        <w:spacing w:before="60" w:after="60"/>
        <w:rPr>
          <w:rFonts w:eastAsiaTheme="minorEastAsia"/>
          <w:i/>
          <w:iCs/>
          <w:sz w:val="21"/>
          <w:szCs w:val="21"/>
          <w:lang w:eastAsia="zh-CN"/>
        </w:rPr>
      </w:pPr>
    </w:p>
    <w:p w14:paraId="07892D7B" w14:textId="58175BB5" w:rsidR="008D3CC4" w:rsidRDefault="008D3CC4" w:rsidP="008D3CC4">
      <w:pPr>
        <w:pStyle w:val="a0"/>
        <w:tabs>
          <w:tab w:val="num" w:pos="226"/>
          <w:tab w:val="num" w:pos="284"/>
          <w:tab w:val="left" w:pos="5103"/>
        </w:tabs>
        <w:snapToGrid w:val="0"/>
        <w:jc w:val="left"/>
        <w:rPr>
          <w:rFonts w:eastAsia="宋体"/>
          <w:sz w:val="21"/>
          <w:szCs w:val="21"/>
          <w:lang w:eastAsia="zh-CN"/>
        </w:rPr>
      </w:pPr>
      <w:r w:rsidRPr="008D3CC4">
        <w:rPr>
          <w:rFonts w:eastAsia="宋体" w:hint="eastAsia"/>
          <w:sz w:val="21"/>
          <w:szCs w:val="21"/>
          <w:lang w:eastAsia="zh-CN"/>
        </w:rPr>
        <w:t>Similar</w:t>
      </w:r>
      <w:r w:rsidRPr="008D3CC4">
        <w:rPr>
          <w:rFonts w:eastAsia="宋体"/>
          <w:sz w:val="21"/>
          <w:szCs w:val="21"/>
          <w:lang w:eastAsia="zh-CN"/>
        </w:rPr>
        <w:t xml:space="preserve"> with the PUSCH repetition type A with 32 repetition, we propose to also include SNR point at 2% BLER as a candidate test metric and further decide based on simulation results.</w:t>
      </w:r>
    </w:p>
    <w:p w14:paraId="2BE3064B" w14:textId="0CC3ACED" w:rsidR="008D3CC4" w:rsidRDefault="008D3CC4" w:rsidP="008D3CC4">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9</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I</w:t>
      </w:r>
      <w:r w:rsidRPr="008D3CC4">
        <w:rPr>
          <w:rFonts w:eastAsia="宋体"/>
          <w:i/>
          <w:sz w:val="21"/>
          <w:szCs w:val="21"/>
          <w:lang w:eastAsia="zh-CN"/>
        </w:rPr>
        <w:t>nclude SNR point at 2% BLER as a candidate test metric and further decide based on simulation results</w:t>
      </w:r>
      <w:r w:rsidR="001D1B61">
        <w:rPr>
          <w:rFonts w:eastAsia="宋体"/>
          <w:i/>
          <w:sz w:val="21"/>
          <w:szCs w:val="21"/>
          <w:lang w:eastAsia="zh-CN"/>
        </w:rPr>
        <w:t>.</w:t>
      </w:r>
    </w:p>
    <w:p w14:paraId="1326175B" w14:textId="0E2C99C6" w:rsidR="008D3CC4" w:rsidRDefault="008D3CC4" w:rsidP="008D3CC4">
      <w:pPr>
        <w:pStyle w:val="a0"/>
        <w:tabs>
          <w:tab w:val="num" w:pos="226"/>
          <w:tab w:val="num" w:pos="284"/>
          <w:tab w:val="left" w:pos="5103"/>
        </w:tabs>
        <w:snapToGrid w:val="0"/>
        <w:jc w:val="left"/>
        <w:rPr>
          <w:rFonts w:eastAsia="宋体"/>
          <w:sz w:val="21"/>
          <w:szCs w:val="21"/>
          <w:lang w:val="en-US" w:eastAsia="zh-CN"/>
        </w:rPr>
      </w:pPr>
    </w:p>
    <w:p w14:paraId="78718D00" w14:textId="303EE523" w:rsidR="008D3CC4" w:rsidRPr="00F1363E" w:rsidRDefault="008D3CC4" w:rsidP="008D3CC4">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3</w:t>
      </w:r>
      <w:r w:rsidRPr="00F1363E">
        <w:rPr>
          <w:rFonts w:ascii="Times New Roman" w:hAnsi="Times New Roman"/>
          <w:sz w:val="28"/>
          <w:lang w:eastAsia="zh-CN"/>
        </w:rPr>
        <w:t xml:space="preserve"> </w:t>
      </w:r>
      <w:r w:rsidRPr="00F1363E">
        <w:rPr>
          <w:rFonts w:ascii="Times New Roman" w:eastAsia="宋体" w:hAnsi="Times New Roman" w:hint="eastAsia"/>
          <w:sz w:val="28"/>
          <w:lang w:eastAsia="zh-CN"/>
        </w:rPr>
        <w:t xml:space="preserve"> </w:t>
      </w:r>
      <w:r w:rsidRPr="008D3CC4">
        <w:rPr>
          <w:rFonts w:ascii="Times New Roman" w:eastAsia="宋体" w:hAnsi="Times New Roman"/>
          <w:sz w:val="28"/>
          <w:lang w:eastAsia="zh-CN"/>
        </w:rPr>
        <w:t xml:space="preserve">Joint channel estimation </w:t>
      </w:r>
      <w:r w:rsidRPr="009E14F6">
        <w:rPr>
          <w:rFonts w:ascii="Times New Roman" w:eastAsia="宋体" w:hAnsi="Times New Roman"/>
          <w:sz w:val="28"/>
          <w:lang w:eastAsia="zh-CN"/>
        </w:rPr>
        <w:t>(</w:t>
      </w:r>
      <w:r>
        <w:rPr>
          <w:rFonts w:ascii="Times New Roman" w:eastAsia="宋体" w:hAnsi="Times New Roman"/>
          <w:sz w:val="28"/>
          <w:lang w:eastAsia="zh-CN"/>
        </w:rPr>
        <w:t>JCE</w:t>
      </w:r>
      <w:r w:rsidRPr="009E14F6">
        <w:rPr>
          <w:rFonts w:ascii="Times New Roman" w:eastAsia="宋体" w:hAnsi="Times New Roman"/>
          <w:sz w:val="28"/>
          <w:lang w:eastAsia="zh-CN"/>
        </w:rPr>
        <w:t>)</w:t>
      </w:r>
      <w:r>
        <w:rPr>
          <w:rFonts w:ascii="Times New Roman" w:eastAsia="宋体" w:hAnsi="Times New Roman"/>
          <w:sz w:val="28"/>
          <w:lang w:eastAsia="zh-CN"/>
        </w:rPr>
        <w:t xml:space="preserve"> test</w:t>
      </w:r>
    </w:p>
    <w:p w14:paraId="42BA1375" w14:textId="752BD5EC" w:rsidR="001D1B61" w:rsidRDefault="001D1B61" w:rsidP="003A57FC">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eastAsia="zh-CN"/>
        </w:rPr>
        <w:t xml:space="preserve">In the last meeting, it was agreed to define BS PUSCH </w:t>
      </w:r>
      <w:proofErr w:type="spellStart"/>
      <w:r>
        <w:rPr>
          <w:rFonts w:eastAsia="宋体"/>
          <w:sz w:val="21"/>
          <w:szCs w:val="21"/>
          <w:lang w:eastAsia="zh-CN"/>
        </w:rPr>
        <w:t>demod</w:t>
      </w:r>
      <w:proofErr w:type="spellEnd"/>
      <w:r>
        <w:rPr>
          <w:rFonts w:eastAsia="宋体"/>
          <w:sz w:val="21"/>
          <w:szCs w:val="21"/>
          <w:lang w:eastAsia="zh-CN"/>
        </w:rPr>
        <w:t xml:space="preserve"> tests for </w:t>
      </w:r>
      <w:r>
        <w:rPr>
          <w:rFonts w:eastAsia="宋体"/>
          <w:sz w:val="21"/>
          <w:szCs w:val="21"/>
          <w:lang w:val="en-US" w:eastAsia="zh-CN"/>
        </w:rPr>
        <w:t>JCE, and the test parameters were to be further discussed.</w:t>
      </w:r>
    </w:p>
    <w:p w14:paraId="6D59103E" w14:textId="07F753A3" w:rsidR="00946DB2" w:rsidRDefault="00946DB2" w:rsidP="00946DB2">
      <w:pPr>
        <w:pStyle w:val="3"/>
        <w:spacing w:before="120" w:after="120" w:line="288" w:lineRule="auto"/>
        <w:rPr>
          <w:rFonts w:eastAsia="宋体"/>
          <w:iCs/>
          <w:sz w:val="24"/>
          <w:szCs w:val="28"/>
          <w:lang w:val="x-none" w:eastAsia="zh-CN"/>
        </w:rPr>
      </w:pPr>
      <w:r w:rsidRPr="00F1363E">
        <w:rPr>
          <w:rFonts w:eastAsia="宋体"/>
          <w:iCs/>
          <w:sz w:val="24"/>
          <w:szCs w:val="28"/>
          <w:lang w:val="x-none" w:eastAsia="zh-CN"/>
        </w:rPr>
        <w:t>2.</w:t>
      </w:r>
      <w:r>
        <w:rPr>
          <w:rFonts w:eastAsia="宋体"/>
          <w:iCs/>
          <w:sz w:val="24"/>
          <w:szCs w:val="28"/>
          <w:lang w:val="x-none" w:eastAsia="zh-CN"/>
        </w:rPr>
        <w:t>3</w:t>
      </w:r>
      <w:r>
        <w:rPr>
          <w:rFonts w:eastAsia="宋体" w:hint="eastAsia"/>
          <w:iCs/>
          <w:sz w:val="24"/>
          <w:szCs w:val="28"/>
          <w:lang w:val="x-none" w:eastAsia="zh-CN"/>
        </w:rPr>
        <w:t>.1</w:t>
      </w:r>
      <w:r w:rsidRPr="00F1363E">
        <w:rPr>
          <w:rFonts w:eastAsia="宋体"/>
          <w:iCs/>
          <w:sz w:val="24"/>
          <w:szCs w:val="28"/>
          <w:lang w:val="x-none" w:eastAsia="zh-CN"/>
        </w:rPr>
        <w:t xml:space="preserve">  </w:t>
      </w:r>
      <w:r w:rsidRPr="00946DB2">
        <w:rPr>
          <w:rFonts w:eastAsia="宋体"/>
          <w:iCs/>
          <w:sz w:val="24"/>
          <w:szCs w:val="28"/>
          <w:lang w:val="x-none" w:eastAsia="zh-CN"/>
        </w:rPr>
        <w:t>Main parameters for JCE test</w:t>
      </w:r>
    </w:p>
    <w:p w14:paraId="778C6A45" w14:textId="0318D69A" w:rsidR="003A57FC" w:rsidRDefault="001D1B61" w:rsidP="003A57FC">
      <w:pPr>
        <w:pStyle w:val="a0"/>
        <w:tabs>
          <w:tab w:val="num" w:pos="226"/>
          <w:tab w:val="num" w:pos="284"/>
          <w:tab w:val="left" w:pos="5103"/>
        </w:tabs>
        <w:snapToGrid w:val="0"/>
        <w:jc w:val="left"/>
        <w:rPr>
          <w:rFonts w:eastAsia="宋体"/>
          <w:sz w:val="21"/>
          <w:szCs w:val="21"/>
          <w:lang w:val="en-US" w:eastAsia="zh-CN"/>
        </w:rPr>
      </w:pPr>
      <w:r w:rsidRPr="001D1B61">
        <w:rPr>
          <w:rFonts w:eastAsia="宋体"/>
          <w:sz w:val="21"/>
          <w:szCs w:val="21"/>
          <w:lang w:val="en-US" w:eastAsia="zh-CN"/>
        </w:rPr>
        <w:t>Based on our simulation results provided in the last meeting in [2]</w:t>
      </w:r>
      <w:r w:rsidR="00616F2B" w:rsidRPr="000C6701">
        <w:rPr>
          <w:rFonts w:eastAsia="宋体" w:hint="eastAsia"/>
          <w:sz w:val="21"/>
          <w:szCs w:val="21"/>
          <w:lang w:val="en-US" w:eastAsia="zh-CN"/>
        </w:rPr>
        <w:t xml:space="preserve">, </w:t>
      </w:r>
      <w:r w:rsidRPr="000C6701">
        <w:rPr>
          <w:rFonts w:eastAsia="宋体" w:hint="eastAsia"/>
          <w:sz w:val="21"/>
          <w:szCs w:val="21"/>
          <w:lang w:val="en-US" w:eastAsia="zh-CN"/>
        </w:rPr>
        <w:t>using the parameters in Table 1</w:t>
      </w:r>
      <w:r>
        <w:rPr>
          <w:rFonts w:eastAsia="宋体"/>
          <w:sz w:val="21"/>
          <w:szCs w:val="21"/>
          <w:lang w:val="en-US" w:eastAsia="zh-CN"/>
        </w:rPr>
        <w:t xml:space="preserve">, </w:t>
      </w:r>
      <w:r w:rsidR="00616F2B" w:rsidRPr="000C6701">
        <w:rPr>
          <w:rFonts w:eastAsia="宋体" w:hint="eastAsia"/>
          <w:sz w:val="21"/>
          <w:szCs w:val="21"/>
          <w:lang w:val="en-US" w:eastAsia="zh-CN"/>
        </w:rPr>
        <w:t>o</w:t>
      </w:r>
      <w:r w:rsidR="003A57FC" w:rsidRPr="000C6701">
        <w:rPr>
          <w:rFonts w:eastAsia="宋体" w:hint="eastAsia"/>
          <w:sz w:val="21"/>
          <w:szCs w:val="21"/>
          <w:lang w:val="en-US" w:eastAsia="zh-CN"/>
        </w:rPr>
        <w:t>bvious performance gain can be brought by JCE.</w:t>
      </w:r>
      <w:r w:rsidR="00C27E32">
        <w:rPr>
          <w:rFonts w:eastAsia="宋体" w:hint="eastAsia"/>
          <w:sz w:val="21"/>
          <w:szCs w:val="21"/>
          <w:lang w:val="en-US" w:eastAsia="zh-CN"/>
        </w:rPr>
        <w:t xml:space="preserve"> </w:t>
      </w:r>
    </w:p>
    <w:p w14:paraId="60D5DEF6" w14:textId="77777777" w:rsidR="000C6701" w:rsidRDefault="00730C49" w:rsidP="000C6701">
      <w:pPr>
        <w:pStyle w:val="a0"/>
        <w:tabs>
          <w:tab w:val="num" w:pos="226"/>
          <w:tab w:val="num" w:pos="284"/>
          <w:tab w:val="left" w:pos="5103"/>
        </w:tabs>
        <w:snapToGrid w:val="0"/>
        <w:jc w:val="center"/>
        <w:rPr>
          <w:rFonts w:eastAsia="宋体"/>
          <w:sz w:val="21"/>
          <w:szCs w:val="21"/>
          <w:lang w:val="en-US" w:eastAsia="zh-CN"/>
        </w:rPr>
      </w:pPr>
      <w:r>
        <w:rPr>
          <w:rFonts w:eastAsia="宋体" w:hint="eastAsia"/>
          <w:sz w:val="21"/>
          <w:szCs w:val="21"/>
          <w:lang w:val="en-US" w:eastAsia="zh-CN"/>
        </w:rPr>
        <w:t xml:space="preserve">Table 3. </w:t>
      </w:r>
      <w:r w:rsidR="000C6701">
        <w:rPr>
          <w:rFonts w:eastAsia="宋体" w:hint="eastAsia"/>
          <w:szCs w:val="21"/>
          <w:lang w:eastAsia="zh-CN"/>
        </w:rPr>
        <w:t xml:space="preserve">Required </w:t>
      </w:r>
      <w:r w:rsidR="000C6701" w:rsidRPr="00D509B5">
        <w:rPr>
          <w:rFonts w:eastAsia="宋体" w:hint="eastAsia"/>
          <w:szCs w:val="21"/>
          <w:lang w:eastAsia="zh-CN"/>
        </w:rPr>
        <w:t>SNR at 2%</w:t>
      </w:r>
      <w:r w:rsidR="000C6701" w:rsidRPr="005057F7">
        <w:rPr>
          <w:rFonts w:eastAsia="宋体" w:hint="eastAsia"/>
          <w:szCs w:val="21"/>
          <w:lang w:eastAsia="zh-CN"/>
        </w:rPr>
        <w:t xml:space="preserve"> BLER</w:t>
      </w:r>
      <w:r w:rsidR="000C6701">
        <w:rPr>
          <w:rFonts w:eastAsia="宋体" w:hint="eastAsia"/>
          <w:szCs w:val="21"/>
          <w:lang w:eastAsia="zh-CN"/>
        </w:rPr>
        <w:t xml:space="preserve"> </w:t>
      </w:r>
      <w:r>
        <w:rPr>
          <w:rFonts w:eastAsia="宋体" w:hint="eastAsia"/>
          <w:sz w:val="21"/>
          <w:szCs w:val="21"/>
          <w:lang w:val="en-US" w:eastAsia="zh-CN"/>
        </w:rPr>
        <w:t>(dB)</w:t>
      </w:r>
    </w:p>
    <w:tbl>
      <w:tblPr>
        <w:tblStyle w:val="af4"/>
        <w:tblW w:w="0" w:type="auto"/>
        <w:jc w:val="center"/>
        <w:tblLook w:val="04A0" w:firstRow="1" w:lastRow="0" w:firstColumn="1" w:lastColumn="0" w:noHBand="0" w:noVBand="1"/>
      </w:tblPr>
      <w:tblGrid>
        <w:gridCol w:w="1559"/>
        <w:gridCol w:w="1452"/>
        <w:gridCol w:w="1298"/>
        <w:gridCol w:w="1813"/>
      </w:tblGrid>
      <w:tr w:rsidR="00730C49" w:rsidRPr="00655511" w14:paraId="45CA5A03" w14:textId="77777777" w:rsidTr="000C6701">
        <w:trPr>
          <w:jc w:val="center"/>
        </w:trPr>
        <w:tc>
          <w:tcPr>
            <w:tcW w:w="1559" w:type="dxa"/>
            <w:shd w:val="clear" w:color="auto" w:fill="C6D9F1" w:themeFill="text2" w:themeFillTint="33"/>
            <w:vAlign w:val="center"/>
          </w:tcPr>
          <w:p w14:paraId="07D773FD" w14:textId="77777777" w:rsidR="00730C49" w:rsidRDefault="00730C49" w:rsidP="000C6701">
            <w:pPr>
              <w:snapToGrid w:val="0"/>
              <w:spacing w:before="40" w:after="40"/>
              <w:jc w:val="center"/>
              <w:rPr>
                <w:rFonts w:eastAsia="宋体"/>
                <w:szCs w:val="21"/>
                <w:lang w:eastAsia="zh-CN"/>
              </w:rPr>
            </w:pPr>
          </w:p>
        </w:tc>
        <w:tc>
          <w:tcPr>
            <w:tcW w:w="1452" w:type="dxa"/>
            <w:shd w:val="clear" w:color="auto" w:fill="C6D9F1" w:themeFill="text2" w:themeFillTint="33"/>
            <w:vAlign w:val="center"/>
          </w:tcPr>
          <w:p w14:paraId="6F89649C" w14:textId="77777777" w:rsidR="00730C49" w:rsidRPr="000C6701" w:rsidRDefault="00730C49" w:rsidP="000C6701">
            <w:pPr>
              <w:snapToGrid w:val="0"/>
              <w:spacing w:before="40" w:after="40"/>
              <w:jc w:val="center"/>
              <w:rPr>
                <w:rFonts w:eastAsiaTheme="minorEastAsia"/>
                <w:b/>
                <w:szCs w:val="20"/>
                <w:lang w:eastAsia="zh-CN"/>
              </w:rPr>
            </w:pPr>
            <w:r w:rsidRPr="000C6701">
              <w:rPr>
                <w:rFonts w:eastAsiaTheme="minorEastAsia" w:hint="eastAsia"/>
                <w:b/>
                <w:szCs w:val="20"/>
                <w:lang w:eastAsia="zh-CN"/>
              </w:rPr>
              <w:t>Without JCE</w:t>
            </w:r>
          </w:p>
        </w:tc>
        <w:tc>
          <w:tcPr>
            <w:tcW w:w="1298" w:type="dxa"/>
            <w:shd w:val="clear" w:color="auto" w:fill="C6D9F1" w:themeFill="text2" w:themeFillTint="33"/>
            <w:vAlign w:val="center"/>
          </w:tcPr>
          <w:p w14:paraId="04E59B41" w14:textId="77777777" w:rsidR="00730C49" w:rsidRPr="000C6701" w:rsidRDefault="00730C49" w:rsidP="000C6701">
            <w:pPr>
              <w:snapToGrid w:val="0"/>
              <w:spacing w:before="40" w:after="40"/>
              <w:jc w:val="center"/>
              <w:rPr>
                <w:rFonts w:eastAsiaTheme="minorEastAsia"/>
                <w:b/>
                <w:szCs w:val="20"/>
                <w:lang w:eastAsia="zh-CN"/>
              </w:rPr>
            </w:pPr>
            <w:r w:rsidRPr="000C6701">
              <w:rPr>
                <w:rFonts w:eastAsiaTheme="minorEastAsia"/>
                <w:b/>
                <w:szCs w:val="20"/>
                <w:lang w:eastAsia="zh-CN"/>
              </w:rPr>
              <w:t>W</w:t>
            </w:r>
            <w:r w:rsidRPr="000C6701">
              <w:rPr>
                <w:rFonts w:eastAsiaTheme="minorEastAsia" w:hint="eastAsia"/>
                <w:b/>
                <w:szCs w:val="20"/>
                <w:lang w:eastAsia="zh-CN"/>
              </w:rPr>
              <w:t>ith JCE</w:t>
            </w:r>
          </w:p>
        </w:tc>
        <w:tc>
          <w:tcPr>
            <w:tcW w:w="1813" w:type="dxa"/>
            <w:shd w:val="clear" w:color="auto" w:fill="C6D9F1" w:themeFill="text2" w:themeFillTint="33"/>
            <w:vAlign w:val="center"/>
          </w:tcPr>
          <w:p w14:paraId="7781B359" w14:textId="77777777" w:rsidR="00730C49" w:rsidRPr="000C6701" w:rsidRDefault="00730C49" w:rsidP="000C6701">
            <w:pPr>
              <w:snapToGrid w:val="0"/>
              <w:spacing w:before="40" w:after="40"/>
              <w:jc w:val="center"/>
              <w:rPr>
                <w:rFonts w:eastAsiaTheme="minorEastAsia"/>
                <w:b/>
                <w:szCs w:val="20"/>
                <w:lang w:eastAsia="zh-CN"/>
              </w:rPr>
            </w:pPr>
            <w:r w:rsidRPr="000C6701">
              <w:rPr>
                <w:rFonts w:eastAsiaTheme="minorEastAsia" w:hint="eastAsia"/>
                <w:b/>
                <w:szCs w:val="20"/>
                <w:lang w:eastAsia="zh-CN"/>
              </w:rPr>
              <w:t>Performance gain by JCE</w:t>
            </w:r>
          </w:p>
        </w:tc>
      </w:tr>
      <w:tr w:rsidR="00730C49" w:rsidRPr="00655511" w14:paraId="0449B405" w14:textId="77777777" w:rsidTr="000C6701">
        <w:trPr>
          <w:jc w:val="center"/>
        </w:trPr>
        <w:tc>
          <w:tcPr>
            <w:tcW w:w="1559" w:type="dxa"/>
          </w:tcPr>
          <w:p w14:paraId="7EEC0884" w14:textId="77777777" w:rsidR="00730C49" w:rsidRPr="00EA23A6" w:rsidRDefault="00730C49" w:rsidP="00452BCC">
            <w:pPr>
              <w:snapToGrid w:val="0"/>
              <w:spacing w:before="40" w:after="40"/>
              <w:rPr>
                <w:szCs w:val="20"/>
              </w:rPr>
            </w:pPr>
            <w:r w:rsidRPr="00EA23A6">
              <w:rPr>
                <w:rFonts w:eastAsia="宋体" w:hint="eastAsia"/>
                <w:szCs w:val="21"/>
                <w:lang w:eastAsia="zh-CN"/>
              </w:rPr>
              <w:t>2 repetition</w:t>
            </w:r>
            <w:r>
              <w:rPr>
                <w:rFonts w:eastAsia="宋体" w:hint="eastAsia"/>
                <w:szCs w:val="21"/>
                <w:lang w:eastAsia="zh-CN"/>
              </w:rPr>
              <w:t>s</w:t>
            </w:r>
          </w:p>
        </w:tc>
        <w:tc>
          <w:tcPr>
            <w:tcW w:w="1452" w:type="dxa"/>
          </w:tcPr>
          <w:p w14:paraId="400FB194" w14:textId="77777777" w:rsidR="00730C49" w:rsidRPr="00795C83" w:rsidRDefault="00730C49" w:rsidP="00452BCC">
            <w:pPr>
              <w:snapToGrid w:val="0"/>
              <w:spacing w:before="40" w:after="40"/>
              <w:jc w:val="center"/>
              <w:rPr>
                <w:szCs w:val="20"/>
              </w:rPr>
            </w:pPr>
            <w:r w:rsidRPr="00795C83">
              <w:rPr>
                <w:rFonts w:hint="eastAsia"/>
                <w:szCs w:val="20"/>
              </w:rPr>
              <w:t>3</w:t>
            </w:r>
            <w:r w:rsidRPr="00795C83">
              <w:rPr>
                <w:szCs w:val="20"/>
              </w:rPr>
              <w:t>.95</w:t>
            </w:r>
          </w:p>
        </w:tc>
        <w:tc>
          <w:tcPr>
            <w:tcW w:w="1298" w:type="dxa"/>
          </w:tcPr>
          <w:p w14:paraId="351C5DE6" w14:textId="77777777" w:rsidR="00730C49" w:rsidRPr="00655511" w:rsidRDefault="00730C49" w:rsidP="00452BCC">
            <w:pPr>
              <w:snapToGrid w:val="0"/>
              <w:spacing w:before="40" w:after="40"/>
              <w:jc w:val="center"/>
              <w:rPr>
                <w:szCs w:val="20"/>
              </w:rPr>
            </w:pPr>
            <w:r w:rsidRPr="00655511">
              <w:rPr>
                <w:rFonts w:hint="eastAsia"/>
                <w:szCs w:val="20"/>
              </w:rPr>
              <w:t>2</w:t>
            </w:r>
            <w:r w:rsidRPr="00655511">
              <w:rPr>
                <w:szCs w:val="20"/>
              </w:rPr>
              <w:t>.21</w:t>
            </w:r>
          </w:p>
        </w:tc>
        <w:tc>
          <w:tcPr>
            <w:tcW w:w="1813" w:type="dxa"/>
            <w:vAlign w:val="center"/>
          </w:tcPr>
          <w:p w14:paraId="1C4AFFF2" w14:textId="77777777" w:rsidR="00730C49" w:rsidRPr="00730C49" w:rsidRDefault="00730C49" w:rsidP="00730C49">
            <w:pPr>
              <w:snapToGrid w:val="0"/>
              <w:spacing w:before="40" w:after="40"/>
              <w:jc w:val="center"/>
              <w:rPr>
                <w:szCs w:val="20"/>
              </w:rPr>
            </w:pPr>
            <w:r w:rsidRPr="00730C49">
              <w:rPr>
                <w:rFonts w:hint="eastAsia"/>
                <w:szCs w:val="20"/>
              </w:rPr>
              <w:t>1.74</w:t>
            </w:r>
          </w:p>
        </w:tc>
      </w:tr>
      <w:tr w:rsidR="00730C49" w:rsidRPr="00655511" w14:paraId="6F76C10C" w14:textId="77777777" w:rsidTr="000C6701">
        <w:trPr>
          <w:jc w:val="center"/>
        </w:trPr>
        <w:tc>
          <w:tcPr>
            <w:tcW w:w="1559" w:type="dxa"/>
          </w:tcPr>
          <w:p w14:paraId="1A8BD3C6" w14:textId="77777777" w:rsidR="00730C49" w:rsidRPr="00EA23A6" w:rsidRDefault="00730C49" w:rsidP="00452BCC">
            <w:pPr>
              <w:snapToGrid w:val="0"/>
              <w:spacing w:before="40" w:after="40"/>
              <w:rPr>
                <w:szCs w:val="20"/>
              </w:rPr>
            </w:pPr>
            <w:r>
              <w:rPr>
                <w:rFonts w:eastAsia="宋体" w:hint="eastAsia"/>
                <w:szCs w:val="21"/>
                <w:lang w:eastAsia="zh-CN"/>
              </w:rPr>
              <w:t>8</w:t>
            </w:r>
            <w:r w:rsidRPr="00EA23A6">
              <w:rPr>
                <w:rFonts w:eastAsia="宋体" w:hint="eastAsia"/>
                <w:szCs w:val="21"/>
                <w:lang w:eastAsia="zh-CN"/>
              </w:rPr>
              <w:t xml:space="preserve"> repetition</w:t>
            </w:r>
            <w:r>
              <w:rPr>
                <w:rFonts w:eastAsia="宋体" w:hint="eastAsia"/>
                <w:szCs w:val="21"/>
                <w:lang w:eastAsia="zh-CN"/>
              </w:rPr>
              <w:t>s</w:t>
            </w:r>
          </w:p>
        </w:tc>
        <w:tc>
          <w:tcPr>
            <w:tcW w:w="1452" w:type="dxa"/>
          </w:tcPr>
          <w:p w14:paraId="01481000" w14:textId="77777777" w:rsidR="00730C49" w:rsidRPr="00795C83" w:rsidRDefault="00730C49" w:rsidP="00452BCC">
            <w:pPr>
              <w:jc w:val="center"/>
              <w:rPr>
                <w:szCs w:val="20"/>
              </w:rPr>
            </w:pPr>
            <w:r w:rsidRPr="00795C83">
              <w:rPr>
                <w:szCs w:val="20"/>
              </w:rPr>
              <w:t>-0.27</w:t>
            </w:r>
          </w:p>
        </w:tc>
        <w:tc>
          <w:tcPr>
            <w:tcW w:w="1298" w:type="dxa"/>
          </w:tcPr>
          <w:p w14:paraId="449A84E6" w14:textId="77777777" w:rsidR="00730C49" w:rsidRPr="00655511" w:rsidRDefault="00730C49" w:rsidP="00452BCC">
            <w:pPr>
              <w:jc w:val="center"/>
              <w:rPr>
                <w:szCs w:val="20"/>
              </w:rPr>
            </w:pPr>
            <w:r w:rsidRPr="00655511">
              <w:rPr>
                <w:szCs w:val="20"/>
              </w:rPr>
              <w:t>-4.75</w:t>
            </w:r>
          </w:p>
        </w:tc>
        <w:tc>
          <w:tcPr>
            <w:tcW w:w="1813" w:type="dxa"/>
            <w:vAlign w:val="center"/>
          </w:tcPr>
          <w:p w14:paraId="76E94E88" w14:textId="77777777" w:rsidR="00730C49" w:rsidRPr="00730C49" w:rsidRDefault="00730C49" w:rsidP="00730C49">
            <w:pPr>
              <w:snapToGrid w:val="0"/>
              <w:spacing w:before="40" w:after="40"/>
              <w:jc w:val="center"/>
              <w:rPr>
                <w:szCs w:val="20"/>
              </w:rPr>
            </w:pPr>
            <w:r w:rsidRPr="00730C49">
              <w:rPr>
                <w:rFonts w:hint="eastAsia"/>
                <w:szCs w:val="20"/>
              </w:rPr>
              <w:t>4.48</w:t>
            </w:r>
          </w:p>
        </w:tc>
      </w:tr>
      <w:tr w:rsidR="00730C49" w:rsidRPr="00655511" w14:paraId="51649649" w14:textId="77777777" w:rsidTr="000C6701">
        <w:trPr>
          <w:jc w:val="center"/>
        </w:trPr>
        <w:tc>
          <w:tcPr>
            <w:tcW w:w="1559" w:type="dxa"/>
          </w:tcPr>
          <w:p w14:paraId="39D8DD20" w14:textId="77777777" w:rsidR="00730C49" w:rsidRDefault="00730C49" w:rsidP="002061D8">
            <w:pPr>
              <w:snapToGrid w:val="0"/>
              <w:spacing w:before="40" w:after="40"/>
              <w:rPr>
                <w:rFonts w:eastAsia="宋体"/>
                <w:szCs w:val="21"/>
                <w:lang w:eastAsia="zh-CN"/>
              </w:rPr>
            </w:pPr>
            <w:r>
              <w:rPr>
                <w:rFonts w:eastAsia="宋体" w:hint="eastAsia"/>
                <w:szCs w:val="21"/>
                <w:lang w:eastAsia="zh-CN"/>
              </w:rPr>
              <w:t>16</w:t>
            </w:r>
            <w:r w:rsidRPr="00EA23A6">
              <w:rPr>
                <w:rFonts w:eastAsia="宋体" w:hint="eastAsia"/>
                <w:szCs w:val="21"/>
                <w:lang w:eastAsia="zh-CN"/>
              </w:rPr>
              <w:t xml:space="preserve"> repetition</w:t>
            </w:r>
            <w:r>
              <w:rPr>
                <w:rFonts w:eastAsia="宋体" w:hint="eastAsia"/>
                <w:szCs w:val="21"/>
                <w:lang w:eastAsia="zh-CN"/>
              </w:rPr>
              <w:t>s</w:t>
            </w:r>
          </w:p>
        </w:tc>
        <w:tc>
          <w:tcPr>
            <w:tcW w:w="1452" w:type="dxa"/>
          </w:tcPr>
          <w:p w14:paraId="4FA7E087" w14:textId="77777777" w:rsidR="00730C49" w:rsidRPr="002061D8" w:rsidRDefault="00730C49" w:rsidP="000C6701">
            <w:pPr>
              <w:jc w:val="center"/>
              <w:rPr>
                <w:rFonts w:eastAsiaTheme="minorEastAsia"/>
                <w:szCs w:val="20"/>
                <w:lang w:eastAsia="zh-CN"/>
              </w:rPr>
            </w:pPr>
            <w:r>
              <w:rPr>
                <w:rFonts w:eastAsiaTheme="minorEastAsia" w:hint="eastAsia"/>
                <w:szCs w:val="20"/>
                <w:lang w:eastAsia="zh-CN"/>
              </w:rPr>
              <w:t>-</w:t>
            </w:r>
            <w:r w:rsidR="000C6701">
              <w:rPr>
                <w:rFonts w:eastAsiaTheme="minorEastAsia" w:hint="eastAsia"/>
                <w:szCs w:val="20"/>
                <w:lang w:eastAsia="zh-CN"/>
              </w:rPr>
              <w:t>3.10</w:t>
            </w:r>
          </w:p>
        </w:tc>
        <w:tc>
          <w:tcPr>
            <w:tcW w:w="1298" w:type="dxa"/>
          </w:tcPr>
          <w:p w14:paraId="765D74F4" w14:textId="77777777" w:rsidR="00730C49" w:rsidRPr="002061D8" w:rsidRDefault="00730C49" w:rsidP="000C6701">
            <w:pPr>
              <w:jc w:val="center"/>
              <w:rPr>
                <w:rFonts w:eastAsiaTheme="minorEastAsia"/>
                <w:szCs w:val="20"/>
                <w:lang w:eastAsia="zh-CN"/>
              </w:rPr>
            </w:pPr>
            <w:r>
              <w:rPr>
                <w:rFonts w:eastAsiaTheme="minorEastAsia" w:hint="eastAsia"/>
                <w:szCs w:val="20"/>
                <w:lang w:eastAsia="zh-CN"/>
              </w:rPr>
              <w:t>-6.</w:t>
            </w:r>
            <w:r w:rsidR="000C6701">
              <w:rPr>
                <w:rFonts w:eastAsiaTheme="minorEastAsia" w:hint="eastAsia"/>
                <w:szCs w:val="20"/>
                <w:lang w:eastAsia="zh-CN"/>
              </w:rPr>
              <w:t>20</w:t>
            </w:r>
          </w:p>
        </w:tc>
        <w:tc>
          <w:tcPr>
            <w:tcW w:w="1813" w:type="dxa"/>
            <w:vAlign w:val="center"/>
          </w:tcPr>
          <w:p w14:paraId="7A5CB3A4" w14:textId="77777777" w:rsidR="00730C49" w:rsidRPr="000C6701" w:rsidRDefault="00730C49" w:rsidP="000C6701">
            <w:pPr>
              <w:snapToGrid w:val="0"/>
              <w:spacing w:before="40" w:after="40"/>
              <w:jc w:val="center"/>
              <w:rPr>
                <w:rFonts w:eastAsiaTheme="minorEastAsia"/>
                <w:szCs w:val="20"/>
                <w:lang w:eastAsia="zh-CN"/>
              </w:rPr>
            </w:pPr>
            <w:r w:rsidRPr="00730C49">
              <w:rPr>
                <w:rFonts w:hint="eastAsia"/>
                <w:szCs w:val="20"/>
              </w:rPr>
              <w:t>3.</w:t>
            </w:r>
            <w:r w:rsidR="000C6701">
              <w:rPr>
                <w:rFonts w:eastAsiaTheme="minorEastAsia" w:hint="eastAsia"/>
                <w:szCs w:val="20"/>
                <w:lang w:eastAsia="zh-CN"/>
              </w:rPr>
              <w:t>10</w:t>
            </w:r>
          </w:p>
        </w:tc>
      </w:tr>
      <w:tr w:rsidR="00730C49" w:rsidRPr="00655511" w14:paraId="23C34925" w14:textId="77777777" w:rsidTr="000C6701">
        <w:trPr>
          <w:jc w:val="center"/>
        </w:trPr>
        <w:tc>
          <w:tcPr>
            <w:tcW w:w="1559" w:type="dxa"/>
          </w:tcPr>
          <w:p w14:paraId="1AE6442A" w14:textId="77777777" w:rsidR="00730C49" w:rsidRDefault="00730C49" w:rsidP="002061D8">
            <w:pPr>
              <w:snapToGrid w:val="0"/>
              <w:spacing w:before="40" w:after="40"/>
              <w:rPr>
                <w:rFonts w:eastAsia="宋体"/>
                <w:szCs w:val="21"/>
                <w:lang w:eastAsia="zh-CN"/>
              </w:rPr>
            </w:pPr>
            <w:r>
              <w:rPr>
                <w:rFonts w:eastAsia="宋体" w:hint="eastAsia"/>
                <w:szCs w:val="21"/>
                <w:lang w:eastAsia="zh-CN"/>
              </w:rPr>
              <w:t>32</w:t>
            </w:r>
            <w:r w:rsidRPr="00EA23A6">
              <w:rPr>
                <w:rFonts w:eastAsia="宋体" w:hint="eastAsia"/>
                <w:szCs w:val="21"/>
                <w:lang w:eastAsia="zh-CN"/>
              </w:rPr>
              <w:t xml:space="preserve"> repetition</w:t>
            </w:r>
            <w:r>
              <w:rPr>
                <w:rFonts w:eastAsia="宋体" w:hint="eastAsia"/>
                <w:szCs w:val="21"/>
                <w:lang w:eastAsia="zh-CN"/>
              </w:rPr>
              <w:t>s</w:t>
            </w:r>
          </w:p>
        </w:tc>
        <w:tc>
          <w:tcPr>
            <w:tcW w:w="1452" w:type="dxa"/>
          </w:tcPr>
          <w:p w14:paraId="0ED1CA57" w14:textId="77777777" w:rsidR="00730C49" w:rsidRDefault="00730C49" w:rsidP="00452BCC">
            <w:pPr>
              <w:jc w:val="center"/>
              <w:rPr>
                <w:rFonts w:eastAsiaTheme="minorEastAsia"/>
                <w:szCs w:val="20"/>
                <w:lang w:eastAsia="zh-CN"/>
              </w:rPr>
            </w:pPr>
            <w:r>
              <w:rPr>
                <w:rFonts w:eastAsiaTheme="minorEastAsia" w:hint="eastAsia"/>
                <w:szCs w:val="20"/>
                <w:lang w:eastAsia="zh-CN"/>
              </w:rPr>
              <w:t>-6.2</w:t>
            </w:r>
            <w:r w:rsidR="000C6701">
              <w:rPr>
                <w:rFonts w:eastAsiaTheme="minorEastAsia" w:hint="eastAsia"/>
                <w:szCs w:val="20"/>
                <w:lang w:eastAsia="zh-CN"/>
              </w:rPr>
              <w:t>0</w:t>
            </w:r>
          </w:p>
        </w:tc>
        <w:tc>
          <w:tcPr>
            <w:tcW w:w="1298" w:type="dxa"/>
          </w:tcPr>
          <w:p w14:paraId="214C1F3C" w14:textId="77777777" w:rsidR="00730C49" w:rsidRDefault="00730C49" w:rsidP="000C6701">
            <w:pPr>
              <w:jc w:val="center"/>
              <w:rPr>
                <w:rFonts w:eastAsiaTheme="minorEastAsia"/>
                <w:szCs w:val="20"/>
                <w:lang w:eastAsia="zh-CN"/>
              </w:rPr>
            </w:pPr>
            <w:r>
              <w:rPr>
                <w:rFonts w:eastAsiaTheme="minorEastAsia" w:hint="eastAsia"/>
                <w:szCs w:val="20"/>
                <w:lang w:eastAsia="zh-CN"/>
              </w:rPr>
              <w:t>-</w:t>
            </w:r>
            <w:r w:rsidR="000C6701">
              <w:rPr>
                <w:rFonts w:eastAsiaTheme="minorEastAsia" w:hint="eastAsia"/>
                <w:szCs w:val="20"/>
                <w:lang w:eastAsia="zh-CN"/>
              </w:rPr>
              <w:t>9.10</w:t>
            </w:r>
          </w:p>
        </w:tc>
        <w:tc>
          <w:tcPr>
            <w:tcW w:w="1813" w:type="dxa"/>
            <w:vAlign w:val="center"/>
          </w:tcPr>
          <w:p w14:paraId="0056FA0C" w14:textId="77777777" w:rsidR="00730C49" w:rsidRPr="000C6701" w:rsidRDefault="00730C49" w:rsidP="000C6701">
            <w:pPr>
              <w:snapToGrid w:val="0"/>
              <w:spacing w:before="40" w:after="40"/>
              <w:jc w:val="center"/>
              <w:rPr>
                <w:rFonts w:eastAsiaTheme="minorEastAsia"/>
                <w:szCs w:val="20"/>
                <w:lang w:eastAsia="zh-CN"/>
              </w:rPr>
            </w:pPr>
            <w:r w:rsidRPr="00730C49">
              <w:rPr>
                <w:rFonts w:hint="eastAsia"/>
                <w:szCs w:val="20"/>
              </w:rPr>
              <w:t>2.</w:t>
            </w:r>
            <w:r w:rsidR="000C6701">
              <w:rPr>
                <w:rFonts w:eastAsiaTheme="minorEastAsia" w:hint="eastAsia"/>
                <w:szCs w:val="20"/>
                <w:lang w:eastAsia="zh-CN"/>
              </w:rPr>
              <w:t>90</w:t>
            </w:r>
          </w:p>
        </w:tc>
      </w:tr>
    </w:tbl>
    <w:p w14:paraId="09A1B5E9" w14:textId="77777777" w:rsidR="007C0AB6" w:rsidRPr="007C0AB6" w:rsidRDefault="007C0AB6" w:rsidP="003A57FC">
      <w:pPr>
        <w:pStyle w:val="a0"/>
        <w:tabs>
          <w:tab w:val="num" w:pos="226"/>
          <w:tab w:val="num" w:pos="284"/>
          <w:tab w:val="left" w:pos="5103"/>
        </w:tabs>
        <w:snapToGrid w:val="0"/>
        <w:jc w:val="left"/>
        <w:rPr>
          <w:rFonts w:eastAsia="宋体"/>
          <w:sz w:val="21"/>
          <w:szCs w:val="21"/>
          <w:lang w:val="en-US" w:eastAsia="zh-CN"/>
        </w:rPr>
      </w:pPr>
    </w:p>
    <w:p w14:paraId="1BCC5B14" w14:textId="510CA356" w:rsidR="00C27E32" w:rsidRDefault="00C27E32" w:rsidP="003A57FC">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val="en-US" w:eastAsia="zh-CN"/>
        </w:rPr>
        <w:t xml:space="preserve">For the number of slots for JCE, it is not larger than the maximum duration </w:t>
      </w:r>
      <w:r w:rsidR="000C6701">
        <w:rPr>
          <w:rFonts w:eastAsia="宋体" w:hint="eastAsia"/>
          <w:sz w:val="21"/>
          <w:szCs w:val="21"/>
          <w:lang w:val="en-US" w:eastAsia="zh-CN"/>
        </w:rPr>
        <w:t>discussed</w:t>
      </w:r>
      <w:r>
        <w:rPr>
          <w:rFonts w:eastAsia="宋体" w:hint="eastAsia"/>
          <w:sz w:val="21"/>
          <w:szCs w:val="21"/>
          <w:lang w:val="en-US" w:eastAsia="zh-CN"/>
        </w:rPr>
        <w:t xml:space="preserve"> in</w:t>
      </w:r>
      <w:r w:rsidR="00E552F3">
        <w:rPr>
          <w:rFonts w:eastAsia="宋体" w:hint="eastAsia"/>
          <w:sz w:val="21"/>
          <w:szCs w:val="21"/>
          <w:lang w:val="en-US" w:eastAsia="zh-CN"/>
        </w:rPr>
        <w:t xml:space="preserve"> RAN4</w:t>
      </w:r>
      <w:r>
        <w:rPr>
          <w:rFonts w:eastAsia="宋体" w:hint="eastAsia"/>
          <w:sz w:val="21"/>
          <w:szCs w:val="21"/>
          <w:lang w:val="en-US" w:eastAsia="zh-CN"/>
        </w:rPr>
        <w:t xml:space="preserve"> RF session, and it is also </w:t>
      </w:r>
      <w:r w:rsidR="001D1B61">
        <w:rPr>
          <w:rFonts w:eastAsia="宋体"/>
          <w:sz w:val="21"/>
          <w:szCs w:val="21"/>
          <w:lang w:val="en-US" w:eastAsia="zh-CN"/>
        </w:rPr>
        <w:t>depending</w:t>
      </w:r>
      <w:r w:rsidR="0018659A">
        <w:rPr>
          <w:rFonts w:eastAsia="宋体" w:hint="eastAsia"/>
          <w:sz w:val="21"/>
          <w:szCs w:val="21"/>
          <w:lang w:val="en-US" w:eastAsia="zh-CN"/>
        </w:rPr>
        <w:t xml:space="preserve"> on</w:t>
      </w:r>
      <w:r>
        <w:rPr>
          <w:rFonts w:eastAsia="宋体" w:hint="eastAsia"/>
          <w:sz w:val="21"/>
          <w:szCs w:val="21"/>
          <w:lang w:val="en-US" w:eastAsia="zh-CN"/>
        </w:rPr>
        <w:t xml:space="preserve"> BS </w:t>
      </w:r>
      <w:r>
        <w:rPr>
          <w:rFonts w:eastAsia="宋体"/>
          <w:sz w:val="21"/>
          <w:szCs w:val="21"/>
          <w:lang w:val="en-US" w:eastAsia="zh-CN"/>
        </w:rPr>
        <w:t>implementation</w:t>
      </w:r>
      <w:r w:rsidR="0018659A">
        <w:rPr>
          <w:rFonts w:eastAsia="宋体" w:hint="eastAsia"/>
          <w:sz w:val="21"/>
          <w:szCs w:val="21"/>
          <w:lang w:val="en-US" w:eastAsia="zh-CN"/>
        </w:rPr>
        <w:t>/scheduling</w:t>
      </w:r>
      <w:r>
        <w:rPr>
          <w:rFonts w:eastAsia="宋体" w:hint="eastAsia"/>
          <w:sz w:val="21"/>
          <w:szCs w:val="21"/>
          <w:lang w:val="en-US" w:eastAsia="zh-CN"/>
        </w:rPr>
        <w:t>. In addition, considering the typical TDD pattern of</w:t>
      </w:r>
      <w:r w:rsidR="006C7FE7">
        <w:rPr>
          <w:rFonts w:eastAsia="宋体" w:hint="eastAsia"/>
          <w:sz w:val="21"/>
          <w:szCs w:val="21"/>
          <w:lang w:val="en-US" w:eastAsia="zh-CN"/>
        </w:rPr>
        <w:t xml:space="preserve"> 7D1S2U and DDDSU+DDSUU</w:t>
      </w:r>
      <w:r>
        <w:rPr>
          <w:rFonts w:eastAsia="宋体" w:hint="eastAsia"/>
          <w:sz w:val="21"/>
          <w:szCs w:val="21"/>
          <w:lang w:val="en-US" w:eastAsia="zh-CN"/>
        </w:rPr>
        <w:t xml:space="preserve"> in FR1</w:t>
      </w:r>
      <w:r w:rsidR="006C7FE7">
        <w:rPr>
          <w:rFonts w:eastAsia="宋体" w:hint="eastAsia"/>
          <w:sz w:val="21"/>
          <w:szCs w:val="21"/>
          <w:lang w:val="en-US" w:eastAsia="zh-CN"/>
        </w:rPr>
        <w:t xml:space="preserve">, it is proposed to assume JCE over 2 slots for TDD. For FDD, </w:t>
      </w:r>
      <w:r w:rsidR="001D1B61">
        <w:rPr>
          <w:rFonts w:eastAsia="宋体"/>
          <w:sz w:val="21"/>
          <w:szCs w:val="21"/>
          <w:lang w:val="en-US" w:eastAsia="zh-CN"/>
        </w:rPr>
        <w:t>test parameter of 16 physical slots is proposed</w:t>
      </w:r>
      <w:r w:rsidR="006C7FE7">
        <w:rPr>
          <w:rFonts w:eastAsia="宋体" w:hint="eastAsia"/>
          <w:sz w:val="21"/>
          <w:szCs w:val="21"/>
          <w:lang w:val="en-US" w:eastAsia="zh-CN"/>
        </w:rPr>
        <w:t>.</w:t>
      </w:r>
    </w:p>
    <w:p w14:paraId="09CEC0EC" w14:textId="220F081A" w:rsidR="00164A18" w:rsidRDefault="00164A18" w:rsidP="003A57FC">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val="en-US" w:eastAsia="zh-CN"/>
        </w:rPr>
        <w:t xml:space="preserve">For counting the slots, there are two methods defined in RAN1, namely </w:t>
      </w:r>
      <w:r>
        <w:rPr>
          <w:rFonts w:eastAsia="宋体"/>
          <w:sz w:val="21"/>
          <w:szCs w:val="21"/>
          <w:lang w:val="en-US" w:eastAsia="zh-CN"/>
        </w:rPr>
        <w:t>“</w:t>
      </w:r>
      <w:r>
        <w:rPr>
          <w:rFonts w:eastAsia="宋体" w:hint="eastAsia"/>
          <w:sz w:val="21"/>
          <w:szCs w:val="21"/>
          <w:lang w:val="en-US" w:eastAsia="zh-CN"/>
        </w:rPr>
        <w:t>available</w:t>
      </w:r>
      <w:r>
        <w:rPr>
          <w:rFonts w:eastAsia="宋体"/>
          <w:sz w:val="21"/>
          <w:szCs w:val="21"/>
          <w:lang w:val="en-US" w:eastAsia="zh-CN"/>
        </w:rPr>
        <w:t>”</w:t>
      </w:r>
      <w:r>
        <w:rPr>
          <w:rFonts w:eastAsia="宋体" w:hint="eastAsia"/>
          <w:sz w:val="21"/>
          <w:szCs w:val="21"/>
          <w:lang w:val="en-US" w:eastAsia="zh-CN"/>
        </w:rPr>
        <w:t xml:space="preserve"> slot based counting and </w:t>
      </w:r>
      <w:r>
        <w:rPr>
          <w:rFonts w:eastAsia="宋体"/>
          <w:sz w:val="21"/>
          <w:szCs w:val="21"/>
          <w:lang w:val="en-US" w:eastAsia="zh-CN"/>
        </w:rPr>
        <w:t>“</w:t>
      </w:r>
      <w:r>
        <w:rPr>
          <w:rFonts w:eastAsia="宋体" w:hint="eastAsia"/>
          <w:sz w:val="21"/>
          <w:szCs w:val="21"/>
          <w:lang w:val="en-US" w:eastAsia="zh-CN"/>
        </w:rPr>
        <w:t>physical</w:t>
      </w:r>
      <w:r>
        <w:rPr>
          <w:rFonts w:eastAsia="宋体"/>
          <w:sz w:val="21"/>
          <w:szCs w:val="21"/>
          <w:lang w:val="en-US" w:eastAsia="zh-CN"/>
        </w:rPr>
        <w:t>”</w:t>
      </w:r>
      <w:r>
        <w:rPr>
          <w:rFonts w:eastAsia="宋体" w:hint="eastAsia"/>
          <w:sz w:val="21"/>
          <w:szCs w:val="21"/>
          <w:lang w:val="en-US" w:eastAsia="zh-CN"/>
        </w:rPr>
        <w:t xml:space="preserve"> slot based counting. For TDD, considering that the </w:t>
      </w:r>
      <w:r>
        <w:rPr>
          <w:rFonts w:eastAsia="宋体"/>
          <w:sz w:val="21"/>
          <w:szCs w:val="21"/>
          <w:lang w:val="en-US" w:eastAsia="zh-CN"/>
        </w:rPr>
        <w:t>potential</w:t>
      </w:r>
      <w:r>
        <w:rPr>
          <w:rFonts w:eastAsia="宋体" w:hint="eastAsia"/>
          <w:sz w:val="21"/>
          <w:szCs w:val="21"/>
          <w:lang w:val="en-US" w:eastAsia="zh-CN"/>
        </w:rPr>
        <w:t xml:space="preserve"> use case for different TDD patterns, to easy the </w:t>
      </w:r>
      <w:r>
        <w:rPr>
          <w:rFonts w:eastAsia="宋体"/>
          <w:sz w:val="21"/>
          <w:szCs w:val="21"/>
          <w:lang w:val="en-US" w:eastAsia="zh-CN"/>
        </w:rPr>
        <w:t>discussion</w:t>
      </w:r>
      <w:r>
        <w:rPr>
          <w:rFonts w:eastAsia="宋体" w:hint="eastAsia"/>
          <w:sz w:val="21"/>
          <w:szCs w:val="21"/>
          <w:lang w:val="en-US" w:eastAsia="zh-CN"/>
        </w:rPr>
        <w:t xml:space="preserve">, we propose to apply </w:t>
      </w:r>
      <w:r>
        <w:rPr>
          <w:rFonts w:eastAsia="宋体"/>
          <w:sz w:val="21"/>
          <w:szCs w:val="21"/>
          <w:lang w:val="en-US" w:eastAsia="zh-CN"/>
        </w:rPr>
        <w:t>“</w:t>
      </w:r>
      <w:r>
        <w:rPr>
          <w:rFonts w:eastAsia="宋体" w:hint="eastAsia"/>
          <w:sz w:val="21"/>
          <w:szCs w:val="21"/>
          <w:lang w:val="en-US" w:eastAsia="zh-CN"/>
        </w:rPr>
        <w:t>available</w:t>
      </w:r>
      <w:r>
        <w:rPr>
          <w:rFonts w:eastAsia="宋体"/>
          <w:sz w:val="21"/>
          <w:szCs w:val="21"/>
          <w:lang w:val="en-US" w:eastAsia="zh-CN"/>
        </w:rPr>
        <w:t>”</w:t>
      </w:r>
      <w:r>
        <w:rPr>
          <w:rFonts w:eastAsia="宋体" w:hint="eastAsia"/>
          <w:sz w:val="21"/>
          <w:szCs w:val="21"/>
          <w:lang w:val="en-US" w:eastAsia="zh-CN"/>
        </w:rPr>
        <w:t xml:space="preserve"> slot based counting.</w:t>
      </w:r>
    </w:p>
    <w:p w14:paraId="35B69BE5" w14:textId="5142667D" w:rsidR="00946DB2" w:rsidRDefault="00946DB2" w:rsidP="003A57FC">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val="en-US" w:eastAsia="zh-CN"/>
        </w:rPr>
        <w:t>F</w:t>
      </w:r>
      <w:r>
        <w:rPr>
          <w:rFonts w:eastAsia="宋体"/>
          <w:sz w:val="21"/>
          <w:szCs w:val="21"/>
          <w:lang w:val="en-US" w:eastAsia="zh-CN"/>
        </w:rPr>
        <w:t xml:space="preserve">or the PRB number for JCE, similar with </w:t>
      </w:r>
      <w:proofErr w:type="spellStart"/>
      <w:r>
        <w:rPr>
          <w:rFonts w:eastAsia="宋体"/>
          <w:sz w:val="21"/>
          <w:szCs w:val="21"/>
          <w:lang w:val="en-US" w:eastAsia="zh-CN"/>
        </w:rPr>
        <w:t>TBoMS</w:t>
      </w:r>
      <w:proofErr w:type="spellEnd"/>
      <w:r>
        <w:rPr>
          <w:rFonts w:eastAsia="宋体"/>
          <w:sz w:val="21"/>
          <w:szCs w:val="21"/>
          <w:lang w:val="en-US" w:eastAsia="zh-CN"/>
        </w:rPr>
        <w:t>, we prefer to use narrow PRB number allocation which is also the typical case under coverage limited scenarios.</w:t>
      </w:r>
    </w:p>
    <w:p w14:paraId="7B62A186" w14:textId="77777777" w:rsidR="00946DB2" w:rsidRDefault="00946DB2" w:rsidP="003A57FC">
      <w:pPr>
        <w:pStyle w:val="a0"/>
        <w:tabs>
          <w:tab w:val="num" w:pos="226"/>
          <w:tab w:val="num" w:pos="284"/>
          <w:tab w:val="left" w:pos="5103"/>
        </w:tabs>
        <w:snapToGrid w:val="0"/>
        <w:jc w:val="left"/>
        <w:rPr>
          <w:rFonts w:eastAsia="宋体"/>
          <w:sz w:val="21"/>
          <w:szCs w:val="21"/>
          <w:lang w:val="en-US" w:eastAsia="zh-CN"/>
        </w:rPr>
      </w:pPr>
    </w:p>
    <w:p w14:paraId="33EF6442" w14:textId="7ED60496" w:rsidR="00730C49" w:rsidRDefault="00730C49" w:rsidP="00730C49">
      <w:pPr>
        <w:pStyle w:val="a0"/>
        <w:tabs>
          <w:tab w:val="num" w:pos="226"/>
          <w:tab w:val="num" w:pos="284"/>
          <w:tab w:val="left" w:pos="5103"/>
        </w:tabs>
        <w:snapToGrid w:val="0"/>
        <w:jc w:val="left"/>
        <w:rPr>
          <w:rFonts w:eastAsia="宋体"/>
          <w:i/>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sidR="00946DB2">
        <w:rPr>
          <w:rFonts w:eastAsia="宋体"/>
          <w:b/>
          <w:i/>
          <w:sz w:val="21"/>
          <w:szCs w:val="21"/>
          <w:lang w:eastAsia="zh-CN"/>
        </w:rPr>
        <w:t>10</w:t>
      </w:r>
      <w:r w:rsidRPr="006C7FE7">
        <w:rPr>
          <w:rFonts w:eastAsia="宋体" w:hint="eastAsia"/>
          <w:b/>
          <w:i/>
          <w:sz w:val="21"/>
          <w:szCs w:val="21"/>
          <w:lang w:eastAsia="zh-CN"/>
        </w:rPr>
        <w:t>:</w:t>
      </w:r>
      <w:r w:rsidRPr="006C7FE7">
        <w:rPr>
          <w:rFonts w:eastAsia="宋体" w:hint="eastAsia"/>
          <w:i/>
          <w:sz w:val="21"/>
          <w:szCs w:val="21"/>
          <w:lang w:eastAsia="zh-CN"/>
        </w:rPr>
        <w:t xml:space="preserve"> </w:t>
      </w:r>
      <w:r w:rsidR="00946DB2">
        <w:rPr>
          <w:rFonts w:eastAsia="宋体"/>
          <w:i/>
          <w:sz w:val="21"/>
          <w:szCs w:val="21"/>
          <w:lang w:eastAsia="zh-CN"/>
        </w:rPr>
        <w:t>U</w:t>
      </w:r>
      <w:r w:rsidR="007C0AB6">
        <w:rPr>
          <w:rFonts w:eastAsia="宋体" w:hint="eastAsia"/>
          <w:i/>
          <w:sz w:val="21"/>
          <w:szCs w:val="21"/>
          <w:lang w:eastAsia="zh-CN"/>
        </w:rPr>
        <w:t>s</w:t>
      </w:r>
      <w:r w:rsidR="00946DB2">
        <w:rPr>
          <w:rFonts w:eastAsia="宋体"/>
          <w:i/>
          <w:sz w:val="21"/>
          <w:szCs w:val="21"/>
          <w:lang w:eastAsia="zh-CN"/>
        </w:rPr>
        <w:t>e</w:t>
      </w:r>
      <w:r w:rsidR="007C0AB6">
        <w:rPr>
          <w:rFonts w:eastAsia="宋体" w:hint="eastAsia"/>
          <w:i/>
          <w:sz w:val="21"/>
          <w:szCs w:val="21"/>
          <w:lang w:eastAsia="zh-CN"/>
        </w:rPr>
        <w:t xml:space="preserve"> the following parameters</w:t>
      </w:r>
      <w:r w:rsidR="00946DB2">
        <w:rPr>
          <w:rFonts w:eastAsia="宋体"/>
          <w:i/>
          <w:sz w:val="21"/>
          <w:szCs w:val="21"/>
          <w:lang w:eastAsia="zh-CN"/>
        </w:rPr>
        <w:t xml:space="preserve"> for BS PUSCH </w:t>
      </w:r>
      <w:proofErr w:type="spellStart"/>
      <w:r w:rsidR="00946DB2">
        <w:rPr>
          <w:rFonts w:eastAsia="宋体"/>
          <w:i/>
          <w:sz w:val="21"/>
          <w:szCs w:val="21"/>
          <w:lang w:eastAsia="zh-CN"/>
        </w:rPr>
        <w:t>demod</w:t>
      </w:r>
      <w:proofErr w:type="spellEnd"/>
      <w:r w:rsidR="00946DB2">
        <w:rPr>
          <w:rFonts w:eastAsia="宋体"/>
          <w:i/>
          <w:sz w:val="21"/>
          <w:szCs w:val="21"/>
          <w:lang w:eastAsia="zh-CN"/>
        </w:rPr>
        <w:t xml:space="preserve"> requirements for JCE</w:t>
      </w:r>
      <w:r w:rsidR="007C0AB6">
        <w:rPr>
          <w:rFonts w:eastAsia="宋体" w:hint="eastAsia"/>
          <w:i/>
          <w:sz w:val="21"/>
          <w:szCs w:val="21"/>
          <w:lang w:eastAsia="zh-CN"/>
        </w:rPr>
        <w:t>:</w:t>
      </w:r>
    </w:p>
    <w:p w14:paraId="01E60216" w14:textId="2D3976B7" w:rsidR="007C0AB6" w:rsidRDefault="007C0AB6" w:rsidP="001D1B61">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6C7FE7">
        <w:rPr>
          <w:rFonts w:eastAsia="宋体"/>
          <w:i/>
          <w:sz w:val="21"/>
          <w:szCs w:val="21"/>
          <w:lang w:eastAsia="zh-CN"/>
        </w:rPr>
        <w:t>JCE over 2 slots for TDD</w:t>
      </w:r>
      <w:r w:rsidR="00164A18">
        <w:rPr>
          <w:rFonts w:eastAsia="宋体" w:hint="eastAsia"/>
          <w:i/>
          <w:sz w:val="21"/>
          <w:szCs w:val="21"/>
          <w:lang w:eastAsia="zh-CN"/>
        </w:rPr>
        <w:t xml:space="preserve"> with </w:t>
      </w:r>
      <w:r w:rsidR="00164A18" w:rsidRPr="00164A18">
        <w:rPr>
          <w:rFonts w:eastAsia="宋体"/>
          <w:i/>
          <w:sz w:val="21"/>
          <w:szCs w:val="21"/>
          <w:lang w:eastAsia="zh-CN"/>
        </w:rPr>
        <w:t>available</w:t>
      </w:r>
      <w:r w:rsidR="00164A18">
        <w:rPr>
          <w:rFonts w:eastAsia="宋体" w:hint="eastAsia"/>
          <w:i/>
          <w:sz w:val="21"/>
          <w:szCs w:val="21"/>
          <w:lang w:eastAsia="zh-CN"/>
        </w:rPr>
        <w:t xml:space="preserve"> </w:t>
      </w:r>
      <w:r w:rsidR="00164A18" w:rsidRPr="00164A18">
        <w:rPr>
          <w:rFonts w:eastAsia="宋体"/>
          <w:i/>
          <w:sz w:val="21"/>
          <w:szCs w:val="21"/>
          <w:lang w:eastAsia="zh-CN"/>
        </w:rPr>
        <w:t>slot based counting</w:t>
      </w:r>
      <w:r>
        <w:rPr>
          <w:rFonts w:eastAsia="宋体" w:hint="eastAsia"/>
          <w:i/>
          <w:sz w:val="21"/>
          <w:szCs w:val="21"/>
          <w:lang w:eastAsia="zh-CN"/>
        </w:rPr>
        <w:t>, and JCE over</w:t>
      </w:r>
      <w:r w:rsidRPr="006C7FE7">
        <w:t xml:space="preserve"> </w:t>
      </w:r>
      <w:r w:rsidR="00532B05">
        <w:rPr>
          <w:rFonts w:eastAsia="宋体" w:hint="eastAsia"/>
          <w:i/>
          <w:sz w:val="21"/>
          <w:szCs w:val="21"/>
          <w:lang w:eastAsia="zh-CN"/>
        </w:rPr>
        <w:t>16</w:t>
      </w:r>
      <w:r w:rsidRPr="006C7FE7">
        <w:rPr>
          <w:rFonts w:eastAsia="宋体"/>
          <w:i/>
          <w:sz w:val="21"/>
          <w:szCs w:val="21"/>
          <w:lang w:eastAsia="zh-CN"/>
        </w:rPr>
        <w:t xml:space="preserve"> slots</w:t>
      </w:r>
      <w:r>
        <w:rPr>
          <w:rFonts w:eastAsia="宋体" w:hint="eastAsia"/>
          <w:i/>
          <w:sz w:val="21"/>
          <w:szCs w:val="21"/>
          <w:lang w:eastAsia="zh-CN"/>
        </w:rPr>
        <w:t xml:space="preserve"> for FDD</w:t>
      </w:r>
    </w:p>
    <w:p w14:paraId="6FEAABC1" w14:textId="77777777" w:rsidR="007C0AB6" w:rsidRPr="004702D4" w:rsidRDefault="007C0AB6" w:rsidP="007C0AB6">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QPSK 1/3 (MCS 4)</w:t>
      </w:r>
      <w:r>
        <w:rPr>
          <w:rFonts w:eastAsia="等线" w:hint="eastAsia"/>
          <w:i/>
          <w:kern w:val="2"/>
          <w:sz w:val="21"/>
          <w:szCs w:val="21"/>
          <w:lang w:eastAsia="zh-CN"/>
        </w:rPr>
        <w:t>, 4PRB PUSCH allocation</w:t>
      </w:r>
    </w:p>
    <w:p w14:paraId="18CBF9F0" w14:textId="737AEB78" w:rsidR="007C0AB6" w:rsidRDefault="007C0AB6" w:rsidP="007C0AB6">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等线" w:hint="eastAsia"/>
          <w:i/>
          <w:kern w:val="2"/>
          <w:sz w:val="21"/>
          <w:szCs w:val="21"/>
          <w:lang w:eastAsia="zh-CN"/>
        </w:rPr>
        <w:t>Inter-slot frequency hopping with DMRS bundling</w:t>
      </w:r>
      <w:r w:rsidRPr="002B7A53">
        <w:rPr>
          <w:rFonts w:eastAsia="等线" w:hint="eastAsia"/>
          <w:i/>
          <w:kern w:val="2"/>
          <w:sz w:val="21"/>
          <w:szCs w:val="21"/>
          <w:lang w:eastAsia="zh-CN"/>
        </w:rPr>
        <w:t xml:space="preserve"> </w:t>
      </w:r>
      <w:r w:rsidR="00532B05">
        <w:rPr>
          <w:rFonts w:eastAsia="等线" w:hint="eastAsia"/>
          <w:i/>
          <w:kern w:val="2"/>
          <w:sz w:val="21"/>
          <w:szCs w:val="21"/>
          <w:lang w:eastAsia="zh-CN"/>
        </w:rPr>
        <w:t>disabled for TDD, and enabled for FDD (16*2=32 repetition for FDD)</w:t>
      </w:r>
    </w:p>
    <w:p w14:paraId="4DA859E5" w14:textId="21BB098B" w:rsidR="00946DB2" w:rsidRDefault="00946DB2" w:rsidP="007C0AB6">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等线" w:hint="eastAsia"/>
          <w:i/>
          <w:kern w:val="2"/>
          <w:sz w:val="21"/>
          <w:szCs w:val="21"/>
          <w:lang w:eastAsia="zh-CN"/>
        </w:rPr>
        <w:t>U</w:t>
      </w:r>
      <w:r>
        <w:rPr>
          <w:rFonts w:eastAsia="等线"/>
          <w:i/>
          <w:kern w:val="2"/>
          <w:sz w:val="21"/>
          <w:szCs w:val="21"/>
          <w:lang w:eastAsia="zh-CN"/>
        </w:rPr>
        <w:t>se PUSCH repetition type A</w:t>
      </w:r>
    </w:p>
    <w:p w14:paraId="6440291A" w14:textId="77777777" w:rsidR="007C0AB6" w:rsidRPr="002B7A53" w:rsidRDefault="007C0AB6" w:rsidP="007C0AB6">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DFT</w:t>
      </w:r>
      <w:r>
        <w:rPr>
          <w:rFonts w:eastAsia="等线" w:hint="eastAsia"/>
          <w:i/>
          <w:kern w:val="2"/>
          <w:sz w:val="21"/>
          <w:szCs w:val="21"/>
          <w:lang w:eastAsia="zh-CN"/>
        </w:rPr>
        <w:t>-S-OFDM</w:t>
      </w:r>
      <w:r w:rsidRPr="002B7A53">
        <w:rPr>
          <w:rFonts w:eastAsia="等线" w:hint="eastAsia"/>
          <w:i/>
          <w:kern w:val="2"/>
          <w:sz w:val="21"/>
          <w:szCs w:val="21"/>
          <w:lang w:eastAsia="zh-CN"/>
        </w:rPr>
        <w:t xml:space="preserve"> and CP</w:t>
      </w:r>
      <w:r>
        <w:rPr>
          <w:rFonts w:eastAsia="等线" w:hint="eastAsia"/>
          <w:i/>
          <w:kern w:val="2"/>
          <w:sz w:val="21"/>
          <w:szCs w:val="21"/>
          <w:lang w:eastAsia="zh-CN"/>
        </w:rPr>
        <w:t>-OFDM</w:t>
      </w:r>
    </w:p>
    <w:p w14:paraId="0C75BE23" w14:textId="1E19EC92" w:rsidR="007C0AB6" w:rsidRDefault="00946DB2" w:rsidP="007C0AB6">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等线"/>
          <w:i/>
          <w:kern w:val="2"/>
          <w:sz w:val="21"/>
          <w:szCs w:val="21"/>
          <w:lang w:eastAsia="zh-CN"/>
        </w:rPr>
        <w:t xml:space="preserve">Cover both </w:t>
      </w:r>
      <w:r w:rsidR="007C0AB6" w:rsidRPr="002B7A53">
        <w:rPr>
          <w:rFonts w:eastAsia="等线" w:hint="eastAsia"/>
          <w:i/>
          <w:kern w:val="2"/>
          <w:sz w:val="21"/>
          <w:szCs w:val="21"/>
          <w:lang w:eastAsia="zh-CN"/>
        </w:rPr>
        <w:t xml:space="preserve">FR1 </w:t>
      </w:r>
      <w:r w:rsidR="007C0AB6">
        <w:rPr>
          <w:rFonts w:eastAsia="等线" w:hint="eastAsia"/>
          <w:i/>
          <w:kern w:val="2"/>
          <w:sz w:val="21"/>
          <w:szCs w:val="21"/>
          <w:lang w:eastAsia="zh-CN"/>
        </w:rPr>
        <w:t>and</w:t>
      </w:r>
      <w:r w:rsidR="007C0AB6" w:rsidRPr="002B7A53">
        <w:rPr>
          <w:rFonts w:eastAsia="等线" w:hint="eastAsia"/>
          <w:i/>
          <w:kern w:val="2"/>
          <w:sz w:val="21"/>
          <w:szCs w:val="21"/>
          <w:lang w:eastAsia="zh-CN"/>
        </w:rPr>
        <w:t xml:space="preserve"> FR2</w:t>
      </w:r>
    </w:p>
    <w:p w14:paraId="63955023" w14:textId="3EBE04E8" w:rsidR="00946DB2" w:rsidRDefault="00946DB2" w:rsidP="00946DB2">
      <w:pPr>
        <w:widowControl w:val="0"/>
        <w:tabs>
          <w:tab w:val="left" w:pos="360"/>
        </w:tabs>
        <w:snapToGrid w:val="0"/>
        <w:spacing w:after="120"/>
        <w:jc w:val="both"/>
        <w:rPr>
          <w:rFonts w:eastAsia="等线"/>
          <w:i/>
          <w:kern w:val="2"/>
          <w:sz w:val="21"/>
          <w:szCs w:val="21"/>
          <w:lang w:eastAsia="zh-CN"/>
        </w:rPr>
      </w:pPr>
    </w:p>
    <w:p w14:paraId="1ACF145F" w14:textId="6998D086" w:rsidR="00F46042" w:rsidRDefault="00F46042" w:rsidP="00F46042">
      <w:pPr>
        <w:pStyle w:val="a0"/>
        <w:tabs>
          <w:tab w:val="num" w:pos="226"/>
          <w:tab w:val="num" w:pos="284"/>
          <w:tab w:val="left" w:pos="5103"/>
        </w:tabs>
        <w:snapToGrid w:val="0"/>
        <w:jc w:val="left"/>
        <w:rPr>
          <w:rFonts w:eastAsia="宋体"/>
          <w:sz w:val="21"/>
          <w:szCs w:val="21"/>
          <w:lang w:eastAsia="zh-CN"/>
        </w:rPr>
      </w:pPr>
      <w:r w:rsidRPr="00F46042">
        <w:rPr>
          <w:rFonts w:eastAsia="宋体" w:hint="eastAsia"/>
          <w:sz w:val="21"/>
          <w:szCs w:val="21"/>
          <w:lang w:eastAsia="zh-CN"/>
        </w:rPr>
        <w:t>B</w:t>
      </w:r>
      <w:r w:rsidRPr="00F46042">
        <w:rPr>
          <w:rFonts w:eastAsia="宋体"/>
          <w:sz w:val="21"/>
          <w:szCs w:val="21"/>
          <w:lang w:eastAsia="zh-CN"/>
        </w:rPr>
        <w:t xml:space="preserve">esides, </w:t>
      </w:r>
      <w:r>
        <w:rPr>
          <w:rFonts w:eastAsia="宋体"/>
          <w:sz w:val="21"/>
          <w:szCs w:val="21"/>
          <w:lang w:eastAsia="zh-CN"/>
        </w:rPr>
        <w:t>for</w:t>
      </w:r>
      <w:r w:rsidRPr="00F46042">
        <w:rPr>
          <w:rFonts w:eastAsia="宋体"/>
          <w:sz w:val="21"/>
          <w:szCs w:val="21"/>
          <w:lang w:eastAsia="zh-CN"/>
        </w:rPr>
        <w:t xml:space="preserve"> the additional DMRS number, we propose further decide whether to use 1+0 or 1+1 DMRS symbol based on </w:t>
      </w:r>
      <w:r>
        <w:rPr>
          <w:rFonts w:eastAsia="宋体"/>
          <w:sz w:val="21"/>
          <w:szCs w:val="21"/>
          <w:lang w:eastAsia="zh-CN"/>
        </w:rPr>
        <w:t xml:space="preserve">companies’ </w:t>
      </w:r>
      <w:r w:rsidRPr="00F46042">
        <w:rPr>
          <w:rFonts w:eastAsia="宋体"/>
          <w:sz w:val="21"/>
          <w:szCs w:val="21"/>
          <w:lang w:eastAsia="zh-CN"/>
        </w:rPr>
        <w:t xml:space="preserve">simulation results, and select </w:t>
      </w:r>
      <w:r>
        <w:rPr>
          <w:rFonts w:eastAsia="宋体"/>
          <w:sz w:val="21"/>
          <w:szCs w:val="21"/>
          <w:lang w:eastAsia="zh-CN"/>
        </w:rPr>
        <w:t>one</w:t>
      </w:r>
      <w:r w:rsidRPr="00F46042">
        <w:rPr>
          <w:rFonts w:eastAsia="宋体"/>
          <w:sz w:val="21"/>
          <w:szCs w:val="21"/>
          <w:lang w:eastAsia="zh-CN"/>
        </w:rPr>
        <w:t xml:space="preserve"> that achieves large</w:t>
      </w:r>
      <w:r>
        <w:rPr>
          <w:rFonts w:eastAsia="宋体"/>
          <w:sz w:val="21"/>
          <w:szCs w:val="21"/>
          <w:lang w:eastAsia="zh-CN"/>
        </w:rPr>
        <w:t>r</w:t>
      </w:r>
      <w:r w:rsidRPr="00F46042">
        <w:rPr>
          <w:rFonts w:eastAsia="宋体"/>
          <w:sz w:val="21"/>
          <w:szCs w:val="21"/>
          <w:lang w:eastAsia="zh-CN"/>
        </w:rPr>
        <w:t xml:space="preserve"> PUSCH performance gain with JCE</w:t>
      </w:r>
      <w:r>
        <w:rPr>
          <w:rFonts w:eastAsia="宋体"/>
          <w:sz w:val="21"/>
          <w:szCs w:val="21"/>
          <w:lang w:eastAsia="zh-CN"/>
        </w:rPr>
        <w:t xml:space="preserve"> compared with </w:t>
      </w:r>
      <w:r w:rsidRPr="00F46042">
        <w:rPr>
          <w:rFonts w:eastAsia="宋体"/>
          <w:sz w:val="21"/>
          <w:szCs w:val="21"/>
          <w:lang w:eastAsia="zh-CN"/>
        </w:rPr>
        <w:t>PUSCH performance</w:t>
      </w:r>
      <w:r>
        <w:rPr>
          <w:rFonts w:eastAsia="宋体"/>
          <w:sz w:val="21"/>
          <w:szCs w:val="21"/>
          <w:lang w:eastAsia="zh-CN"/>
        </w:rPr>
        <w:t xml:space="preserve"> without JCE</w:t>
      </w:r>
      <w:r w:rsidRPr="00F46042">
        <w:rPr>
          <w:rFonts w:eastAsia="宋体"/>
          <w:sz w:val="21"/>
          <w:szCs w:val="21"/>
          <w:lang w:eastAsia="zh-CN"/>
        </w:rPr>
        <w:t>.</w:t>
      </w:r>
    </w:p>
    <w:p w14:paraId="56724705" w14:textId="0CEE6F0A" w:rsidR="00F46042" w:rsidRPr="00F46042" w:rsidRDefault="00F46042" w:rsidP="00F46042">
      <w:pPr>
        <w:pStyle w:val="a0"/>
        <w:tabs>
          <w:tab w:val="num" w:pos="226"/>
          <w:tab w:val="num" w:pos="284"/>
          <w:tab w:val="left" w:pos="5103"/>
        </w:tabs>
        <w:snapToGrid w:val="0"/>
        <w:jc w:val="left"/>
        <w:rPr>
          <w:rFonts w:eastAsia="宋体"/>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Pr>
          <w:rFonts w:eastAsia="宋体"/>
          <w:b/>
          <w:i/>
          <w:sz w:val="21"/>
          <w:szCs w:val="21"/>
          <w:lang w:eastAsia="zh-CN"/>
        </w:rPr>
        <w:t>11</w:t>
      </w:r>
      <w:r w:rsidRPr="006C7FE7">
        <w:rPr>
          <w:rFonts w:eastAsia="宋体" w:hint="eastAsia"/>
          <w:b/>
          <w:i/>
          <w:sz w:val="21"/>
          <w:szCs w:val="21"/>
          <w:lang w:eastAsia="zh-CN"/>
        </w:rPr>
        <w:t>:</w:t>
      </w:r>
      <w:r w:rsidRPr="006F1518">
        <w:rPr>
          <w:rFonts w:eastAsia="宋体"/>
          <w:sz w:val="21"/>
          <w:szCs w:val="21"/>
          <w:lang w:eastAsia="zh-CN"/>
        </w:rPr>
        <w:t xml:space="preserve"> </w:t>
      </w:r>
      <w:r>
        <w:rPr>
          <w:rFonts w:eastAsia="宋体"/>
          <w:i/>
          <w:iCs/>
          <w:sz w:val="21"/>
          <w:szCs w:val="21"/>
          <w:lang w:eastAsia="zh-CN"/>
        </w:rPr>
        <w:t>F</w:t>
      </w:r>
      <w:r w:rsidRPr="00F46042">
        <w:rPr>
          <w:rFonts w:eastAsia="宋体"/>
          <w:i/>
          <w:iCs/>
          <w:sz w:val="21"/>
          <w:szCs w:val="21"/>
          <w:lang w:eastAsia="zh-CN"/>
        </w:rPr>
        <w:t>urther decide whether to use 1+0 or 1+1 DMRS symbol based on companies’ simulation results, and select one that achieves large</w:t>
      </w:r>
      <w:r>
        <w:rPr>
          <w:rFonts w:eastAsia="宋体"/>
          <w:i/>
          <w:iCs/>
          <w:sz w:val="21"/>
          <w:szCs w:val="21"/>
          <w:lang w:eastAsia="zh-CN"/>
        </w:rPr>
        <w:t>r</w:t>
      </w:r>
      <w:r w:rsidRPr="00F46042">
        <w:rPr>
          <w:rFonts w:eastAsia="宋体"/>
          <w:i/>
          <w:iCs/>
          <w:sz w:val="21"/>
          <w:szCs w:val="21"/>
          <w:lang w:eastAsia="zh-CN"/>
        </w:rPr>
        <w:t xml:space="preserve"> PUSCH performance gain with JCE compared with PUSCH performance without JCE.</w:t>
      </w:r>
    </w:p>
    <w:p w14:paraId="4F2C12EF" w14:textId="77777777" w:rsidR="00F46042" w:rsidRDefault="00F46042" w:rsidP="00946DB2">
      <w:pPr>
        <w:widowControl w:val="0"/>
        <w:tabs>
          <w:tab w:val="left" w:pos="360"/>
        </w:tabs>
        <w:snapToGrid w:val="0"/>
        <w:spacing w:after="120"/>
        <w:jc w:val="both"/>
        <w:rPr>
          <w:rFonts w:eastAsia="等线"/>
          <w:i/>
          <w:kern w:val="2"/>
          <w:sz w:val="21"/>
          <w:szCs w:val="21"/>
          <w:lang w:eastAsia="zh-CN"/>
        </w:rPr>
      </w:pPr>
    </w:p>
    <w:p w14:paraId="340DB49B" w14:textId="31E59E78" w:rsidR="00EA325B" w:rsidRDefault="00EA325B" w:rsidP="00EA325B">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For the test metric for PUSCH demodulation for JCE, s</w:t>
      </w:r>
      <w:r w:rsidRPr="008D3CC4">
        <w:rPr>
          <w:rFonts w:eastAsia="宋体" w:hint="eastAsia"/>
          <w:sz w:val="21"/>
          <w:szCs w:val="21"/>
          <w:lang w:eastAsia="zh-CN"/>
        </w:rPr>
        <w:t>imilar</w:t>
      </w:r>
      <w:r w:rsidRPr="008D3CC4">
        <w:rPr>
          <w:rFonts w:eastAsia="宋体"/>
          <w:sz w:val="21"/>
          <w:szCs w:val="21"/>
          <w:lang w:eastAsia="zh-CN"/>
        </w:rPr>
        <w:t xml:space="preserve"> with the PUSCH repetition type A with 32 repetition, we propose to also include SNR point at 2% BLER as a candidate test metric and further decide based on simulation results.</w:t>
      </w:r>
    </w:p>
    <w:p w14:paraId="1BE9B980" w14:textId="46B3E66F" w:rsidR="00EA325B" w:rsidRPr="00AA0316" w:rsidRDefault="00EA325B" w:rsidP="00EA325B">
      <w:pPr>
        <w:rPr>
          <w:rFonts w:ascii="等线" w:eastAsiaTheme="minorEastAsia" w:hAnsi="等线" w:cs="宋体"/>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Pr>
          <w:rFonts w:eastAsia="宋体"/>
          <w:b/>
          <w:i/>
          <w:sz w:val="21"/>
          <w:szCs w:val="21"/>
          <w:lang w:eastAsia="zh-CN"/>
        </w:rPr>
        <w:t>1</w:t>
      </w:r>
      <w:r w:rsidR="00F46042">
        <w:rPr>
          <w:rFonts w:eastAsia="宋体"/>
          <w:b/>
          <w:i/>
          <w:sz w:val="21"/>
          <w:szCs w:val="21"/>
          <w:lang w:eastAsia="zh-CN"/>
        </w:rPr>
        <w:t>2</w:t>
      </w:r>
      <w:r w:rsidRPr="006C7FE7">
        <w:rPr>
          <w:rFonts w:eastAsia="宋体" w:hint="eastAsia"/>
          <w:b/>
          <w:i/>
          <w:sz w:val="21"/>
          <w:szCs w:val="21"/>
          <w:lang w:eastAsia="zh-CN"/>
        </w:rPr>
        <w:t>:</w:t>
      </w:r>
      <w:r w:rsidRPr="006F1518">
        <w:rPr>
          <w:rFonts w:eastAsia="宋体"/>
          <w:sz w:val="21"/>
          <w:szCs w:val="21"/>
          <w:lang w:eastAsia="zh-CN"/>
        </w:rPr>
        <w:t xml:space="preserve"> </w:t>
      </w:r>
      <w:r>
        <w:rPr>
          <w:rFonts w:eastAsia="宋体"/>
          <w:i/>
          <w:iCs/>
          <w:sz w:val="21"/>
          <w:szCs w:val="21"/>
          <w:lang w:eastAsia="zh-CN"/>
        </w:rPr>
        <w:t>I</w:t>
      </w:r>
      <w:r w:rsidRPr="00EA325B">
        <w:rPr>
          <w:rFonts w:eastAsia="宋体"/>
          <w:i/>
          <w:iCs/>
          <w:sz w:val="21"/>
          <w:szCs w:val="21"/>
          <w:lang w:eastAsia="zh-CN"/>
        </w:rPr>
        <w:t>nclude SNR point at 2% BLER as a candidate test metric and further decide based on simulation results</w:t>
      </w:r>
      <w:r w:rsidRPr="006F1518">
        <w:rPr>
          <w:rFonts w:eastAsia="宋体" w:hint="eastAsia"/>
          <w:i/>
          <w:iCs/>
          <w:sz w:val="21"/>
          <w:szCs w:val="21"/>
          <w:lang w:eastAsia="zh-CN"/>
        </w:rPr>
        <w:t>.</w:t>
      </w:r>
    </w:p>
    <w:p w14:paraId="108E0976" w14:textId="77777777" w:rsidR="00EA325B" w:rsidRDefault="00EA325B" w:rsidP="00946DB2">
      <w:pPr>
        <w:widowControl w:val="0"/>
        <w:tabs>
          <w:tab w:val="left" w:pos="360"/>
        </w:tabs>
        <w:snapToGrid w:val="0"/>
        <w:spacing w:after="120"/>
        <w:jc w:val="both"/>
        <w:rPr>
          <w:rFonts w:eastAsia="等线"/>
          <w:i/>
          <w:kern w:val="2"/>
          <w:sz w:val="21"/>
          <w:szCs w:val="21"/>
          <w:lang w:eastAsia="zh-CN"/>
        </w:rPr>
      </w:pPr>
    </w:p>
    <w:p w14:paraId="4FBF08AD" w14:textId="77777777" w:rsidR="006F1518" w:rsidRDefault="00946DB2" w:rsidP="006F1518">
      <w:pPr>
        <w:pStyle w:val="3"/>
        <w:spacing w:before="120" w:after="120" w:line="288" w:lineRule="auto"/>
        <w:rPr>
          <w:rFonts w:eastAsia="宋体"/>
          <w:iCs/>
          <w:sz w:val="24"/>
          <w:szCs w:val="28"/>
          <w:lang w:val="x-none" w:eastAsia="zh-CN"/>
        </w:rPr>
      </w:pPr>
      <w:r w:rsidRPr="00F1363E">
        <w:rPr>
          <w:rFonts w:eastAsia="宋体"/>
          <w:iCs/>
          <w:sz w:val="24"/>
          <w:szCs w:val="28"/>
          <w:lang w:val="x-none" w:eastAsia="zh-CN"/>
        </w:rPr>
        <w:t>2.</w:t>
      </w:r>
      <w:r>
        <w:rPr>
          <w:rFonts w:eastAsia="宋体"/>
          <w:iCs/>
          <w:sz w:val="24"/>
          <w:szCs w:val="28"/>
          <w:lang w:val="x-none" w:eastAsia="zh-CN"/>
        </w:rPr>
        <w:t>3</w:t>
      </w:r>
      <w:r>
        <w:rPr>
          <w:rFonts w:eastAsia="宋体" w:hint="eastAsia"/>
          <w:iCs/>
          <w:sz w:val="24"/>
          <w:szCs w:val="28"/>
          <w:lang w:val="x-none" w:eastAsia="zh-CN"/>
        </w:rPr>
        <w:t>.</w:t>
      </w:r>
      <w:r>
        <w:rPr>
          <w:rFonts w:eastAsia="宋体"/>
          <w:iCs/>
          <w:sz w:val="24"/>
          <w:szCs w:val="28"/>
          <w:lang w:val="x-none" w:eastAsia="zh-CN"/>
        </w:rPr>
        <w:t>2</w:t>
      </w:r>
      <w:r w:rsidRPr="00F1363E">
        <w:rPr>
          <w:rFonts w:eastAsia="宋体"/>
          <w:iCs/>
          <w:sz w:val="24"/>
          <w:szCs w:val="28"/>
          <w:lang w:val="x-none" w:eastAsia="zh-CN"/>
        </w:rPr>
        <w:t xml:space="preserve">  </w:t>
      </w:r>
      <w:r w:rsidR="006F1518" w:rsidRPr="006F1518">
        <w:rPr>
          <w:rFonts w:eastAsia="宋体"/>
          <w:iCs/>
          <w:sz w:val="24"/>
          <w:szCs w:val="28"/>
          <w:lang w:val="x-none" w:eastAsia="zh-CN"/>
        </w:rPr>
        <w:t>Phase and power offset modeling in JCE test only</w:t>
      </w:r>
    </w:p>
    <w:p w14:paraId="1E53F62B" w14:textId="5AC842FF" w:rsidR="006F1518" w:rsidRPr="006F1518" w:rsidRDefault="00E166AC" w:rsidP="006F1518">
      <w:pPr>
        <w:rPr>
          <w:rFonts w:eastAsia="宋体"/>
          <w:b/>
          <w:bCs/>
          <w:sz w:val="21"/>
          <w:szCs w:val="21"/>
          <w:u w:val="single"/>
          <w:lang w:eastAsia="zh-CN"/>
        </w:rPr>
      </w:pPr>
      <w:r w:rsidRPr="006F1518">
        <w:rPr>
          <w:rFonts w:eastAsia="宋体"/>
          <w:b/>
          <w:bCs/>
          <w:sz w:val="21"/>
          <w:szCs w:val="21"/>
          <w:u w:val="single"/>
          <w:lang w:eastAsia="zh-CN"/>
        </w:rPr>
        <w:t>Phase offset model</w:t>
      </w:r>
    </w:p>
    <w:p w14:paraId="42D58EFB" w14:textId="6C3A9430" w:rsidR="00AA0316" w:rsidRPr="006F1518" w:rsidRDefault="00AA0316" w:rsidP="006F1518">
      <w:pPr>
        <w:rPr>
          <w:rFonts w:eastAsia="宋体"/>
          <w:sz w:val="21"/>
          <w:szCs w:val="21"/>
          <w:lang w:eastAsia="zh-CN"/>
        </w:rPr>
      </w:pPr>
      <w:r w:rsidRPr="006F1518">
        <w:rPr>
          <w:rFonts w:eastAsia="宋体"/>
          <w:sz w:val="21"/>
          <w:szCs w:val="21"/>
          <w:lang w:eastAsia="zh-CN"/>
        </w:rPr>
        <w:t>In RAN4 RF session, the following agreements were made:</w:t>
      </w:r>
    </w:p>
    <w:tbl>
      <w:tblPr>
        <w:tblStyle w:val="af4"/>
        <w:tblW w:w="0" w:type="auto"/>
        <w:tblLook w:val="04A0" w:firstRow="1" w:lastRow="0" w:firstColumn="1" w:lastColumn="0" w:noHBand="0" w:noVBand="1"/>
      </w:tblPr>
      <w:tblGrid>
        <w:gridCol w:w="9288"/>
      </w:tblGrid>
      <w:tr w:rsidR="006F1518" w:rsidRPr="006F1518" w14:paraId="2E3E8D9E" w14:textId="77777777" w:rsidTr="006F1518">
        <w:tc>
          <w:tcPr>
            <w:tcW w:w="9288" w:type="dxa"/>
          </w:tcPr>
          <w:p w14:paraId="12D81E4C" w14:textId="77777777" w:rsidR="006F1518" w:rsidRPr="006F1518" w:rsidRDefault="006F1518" w:rsidP="006F1518">
            <w:pPr>
              <w:pStyle w:val="ae"/>
              <w:widowControl/>
              <w:numPr>
                <w:ilvl w:val="0"/>
                <w:numId w:val="38"/>
              </w:numPr>
              <w:autoSpaceDN w:val="0"/>
              <w:snapToGrid w:val="0"/>
              <w:spacing w:before="60" w:after="60"/>
              <w:ind w:left="284" w:firstLineChars="0" w:hanging="284"/>
              <w:jc w:val="left"/>
              <w:rPr>
                <w:rFonts w:ascii="Times New Roman" w:hAnsi="Times New Roman"/>
                <w:i/>
                <w:iCs/>
                <w:szCs w:val="21"/>
              </w:rPr>
            </w:pPr>
            <w:r w:rsidRPr="006F1518">
              <w:rPr>
                <w:rFonts w:ascii="Times New Roman" w:hAnsi="Times New Roman"/>
                <w:i/>
                <w:iCs/>
                <w:szCs w:val="21"/>
              </w:rPr>
              <w:t>RAN4 #101e agreement (in WF R4-</w:t>
            </w:r>
            <w:r w:rsidRPr="006F1518">
              <w:rPr>
                <w:rFonts w:ascii="Times New Roman" w:hAnsi="Times New Roman"/>
                <w:i/>
                <w:iCs/>
                <w:szCs w:val="21"/>
                <w:lang w:val="en-GB"/>
              </w:rPr>
              <w:t>2120003</w:t>
            </w:r>
            <w:r w:rsidRPr="006F1518">
              <w:rPr>
                <w:rFonts w:ascii="Times New Roman" w:hAnsi="Times New Roman"/>
                <w:i/>
                <w:iCs/>
                <w:szCs w:val="21"/>
              </w:rPr>
              <w:t>)</w:t>
            </w:r>
          </w:p>
          <w:p w14:paraId="080EFB24" w14:textId="77777777" w:rsidR="006F1518" w:rsidRPr="006F1518" w:rsidRDefault="006F1518" w:rsidP="006F1518">
            <w:pPr>
              <w:numPr>
                <w:ilvl w:val="1"/>
                <w:numId w:val="39"/>
              </w:numPr>
              <w:overflowPunct w:val="0"/>
              <w:autoSpaceDE w:val="0"/>
              <w:autoSpaceDN w:val="0"/>
              <w:snapToGrid w:val="0"/>
              <w:spacing w:before="60" w:after="60"/>
              <w:ind w:leftChars="213" w:left="709" w:hanging="283"/>
              <w:textAlignment w:val="baseline"/>
              <w:rPr>
                <w:i/>
                <w:iCs/>
                <w:sz w:val="21"/>
                <w:szCs w:val="21"/>
                <w:lang w:eastAsia="zh-CN"/>
              </w:rPr>
            </w:pPr>
            <w:r w:rsidRPr="006F1518">
              <w:rPr>
                <w:i/>
                <w:iCs/>
                <w:sz w:val="21"/>
                <w:szCs w:val="21"/>
              </w:rPr>
              <w:t>For the model of explicit phase offset, uniform distribution is agreed.</w:t>
            </w:r>
          </w:p>
          <w:p w14:paraId="41C54A07" w14:textId="77777777" w:rsidR="006F1518" w:rsidRPr="006F1518" w:rsidRDefault="006F1518" w:rsidP="006F1518">
            <w:pPr>
              <w:pStyle w:val="ae"/>
              <w:widowControl/>
              <w:numPr>
                <w:ilvl w:val="0"/>
                <w:numId w:val="38"/>
              </w:numPr>
              <w:autoSpaceDN w:val="0"/>
              <w:snapToGrid w:val="0"/>
              <w:spacing w:before="60" w:after="60"/>
              <w:ind w:left="284" w:firstLineChars="0" w:hanging="284"/>
              <w:jc w:val="left"/>
              <w:rPr>
                <w:rFonts w:ascii="Times New Roman" w:hAnsi="Times New Roman"/>
                <w:i/>
                <w:iCs/>
                <w:szCs w:val="21"/>
              </w:rPr>
            </w:pPr>
            <w:r w:rsidRPr="006F1518">
              <w:rPr>
                <w:rFonts w:ascii="Times New Roman" w:hAnsi="Times New Roman"/>
                <w:i/>
                <w:iCs/>
                <w:szCs w:val="21"/>
              </w:rPr>
              <w:t>RAN4 #101e-bis agreement (in WF R4-2202418)</w:t>
            </w:r>
          </w:p>
          <w:p w14:paraId="48B5BFFD" w14:textId="77777777" w:rsidR="006F1518" w:rsidRPr="006F1518" w:rsidRDefault="006F1518" w:rsidP="006F1518">
            <w:pPr>
              <w:snapToGrid w:val="0"/>
              <w:spacing w:before="60" w:after="60"/>
              <w:ind w:leftChars="200" w:left="400"/>
              <w:rPr>
                <w:i/>
                <w:iCs/>
                <w:sz w:val="21"/>
                <w:szCs w:val="21"/>
                <w:u w:val="single"/>
                <w:lang w:eastAsia="ko-KR"/>
              </w:rPr>
            </w:pPr>
            <w:bookmarkStart w:id="5" w:name="_Toc79478136"/>
            <w:r w:rsidRPr="006F1518">
              <w:rPr>
                <w:i/>
                <w:iCs/>
                <w:sz w:val="21"/>
                <w:szCs w:val="21"/>
                <w:u w:val="single"/>
                <w:lang w:eastAsia="ko-KR"/>
              </w:rPr>
              <w:t xml:space="preserve">Issue 1-1: </w:t>
            </w:r>
            <w:bookmarkEnd w:id="5"/>
            <w:r w:rsidRPr="006F1518">
              <w:rPr>
                <w:i/>
                <w:iCs/>
                <w:sz w:val="21"/>
                <w:szCs w:val="21"/>
                <w:u w:val="single"/>
                <w:lang w:eastAsia="ko-KR"/>
              </w:rPr>
              <w:t>Model of phase variation</w:t>
            </w:r>
          </w:p>
          <w:p w14:paraId="7F9337C1" w14:textId="77777777" w:rsidR="006F1518" w:rsidRPr="006F1518" w:rsidRDefault="006F1518" w:rsidP="006F1518">
            <w:pPr>
              <w:ind w:leftChars="200" w:left="743" w:hanging="343"/>
              <w:rPr>
                <w:i/>
                <w:iCs/>
                <w:sz w:val="21"/>
                <w:szCs w:val="21"/>
              </w:rPr>
            </w:pPr>
            <w:r w:rsidRPr="006F1518">
              <w:rPr>
                <w:i/>
                <w:iCs/>
                <w:sz w:val="21"/>
                <w:szCs w:val="21"/>
              </w:rPr>
              <w:t>Candidate options:</w:t>
            </w:r>
          </w:p>
          <w:p w14:paraId="4DCEE810" w14:textId="119C0CBD" w:rsidR="006F1518" w:rsidRPr="006F1518" w:rsidRDefault="006F1518" w:rsidP="006F1518">
            <w:pPr>
              <w:numPr>
                <w:ilvl w:val="0"/>
                <w:numId w:val="40"/>
              </w:numPr>
              <w:ind w:leftChars="200" w:left="743" w:hanging="343"/>
              <w:jc w:val="both"/>
              <w:rPr>
                <w:i/>
                <w:iCs/>
                <w:sz w:val="21"/>
                <w:szCs w:val="21"/>
              </w:rPr>
            </w:pPr>
            <w:r w:rsidRPr="006F1518">
              <w:rPr>
                <w:i/>
                <w:iCs/>
                <w:sz w:val="21"/>
                <w:szCs w:val="21"/>
              </w:rPr>
              <w:t>Phase offset Option 1: for each individual slot k (k=1…n) within the bundle, an independent offset is generated and applied with respect to the slot 0.</w:t>
            </w:r>
          </w:p>
          <w:p w14:paraId="15A99EE2" w14:textId="2AA15A6B" w:rsidR="006F1518" w:rsidRPr="006F1518" w:rsidRDefault="006F1518" w:rsidP="006F1518">
            <w:pPr>
              <w:numPr>
                <w:ilvl w:val="0"/>
                <w:numId w:val="40"/>
              </w:numPr>
              <w:ind w:leftChars="200" w:left="743" w:hanging="343"/>
              <w:jc w:val="both"/>
              <w:rPr>
                <w:i/>
                <w:iCs/>
                <w:sz w:val="21"/>
                <w:szCs w:val="21"/>
              </w:rPr>
            </w:pPr>
            <w:r w:rsidRPr="006F1518">
              <w:rPr>
                <w:i/>
                <w:iCs/>
                <w:sz w:val="21"/>
                <w:szCs w:val="21"/>
              </w:rPr>
              <w:t>Phase offset Option 2: for each individual slot k (k=1…n) within the bundle, an independent offset is generated and applied with respect to the slot k-1. (i.e., the offset is allowed to accumulate)</w:t>
            </w:r>
          </w:p>
          <w:p w14:paraId="2740FB40" w14:textId="77777777" w:rsidR="006F1518" w:rsidRPr="006F1518" w:rsidRDefault="006F1518" w:rsidP="006F1518">
            <w:pPr>
              <w:snapToGrid w:val="0"/>
              <w:spacing w:before="60" w:after="60"/>
              <w:ind w:leftChars="200" w:left="400"/>
              <w:rPr>
                <w:i/>
                <w:iCs/>
                <w:sz w:val="21"/>
                <w:szCs w:val="21"/>
                <w:u w:val="single"/>
                <w:lang w:eastAsia="ko-KR"/>
              </w:rPr>
            </w:pPr>
            <w:r w:rsidRPr="006F1518">
              <w:rPr>
                <w:i/>
                <w:iCs/>
                <w:sz w:val="21"/>
                <w:szCs w:val="21"/>
                <w:u w:val="single"/>
                <w:lang w:eastAsia="ko-KR"/>
              </w:rPr>
              <w:t>Issue 1-2: Phase continuity tolerance</w:t>
            </w:r>
          </w:p>
          <w:p w14:paraId="02F3941B" w14:textId="77777777" w:rsidR="006F1518" w:rsidRPr="006F1518" w:rsidRDefault="006F1518" w:rsidP="006F1518">
            <w:pPr>
              <w:ind w:leftChars="200" w:left="743" w:hanging="343"/>
              <w:rPr>
                <w:i/>
                <w:iCs/>
                <w:sz w:val="21"/>
                <w:szCs w:val="21"/>
              </w:rPr>
            </w:pPr>
            <w:r w:rsidRPr="006F1518">
              <w:rPr>
                <w:i/>
                <w:iCs/>
                <w:sz w:val="21"/>
                <w:szCs w:val="21"/>
              </w:rPr>
              <w:t>WF recommendation:</w:t>
            </w:r>
          </w:p>
          <w:p w14:paraId="558578B8" w14:textId="77777777" w:rsidR="006F1518" w:rsidRPr="006F1518" w:rsidRDefault="006F1518" w:rsidP="006F1518">
            <w:pPr>
              <w:numPr>
                <w:ilvl w:val="0"/>
                <w:numId w:val="40"/>
              </w:numPr>
              <w:ind w:leftChars="200" w:left="743" w:hanging="343"/>
              <w:jc w:val="both"/>
              <w:rPr>
                <w:i/>
                <w:iCs/>
                <w:sz w:val="21"/>
                <w:szCs w:val="21"/>
                <w:lang w:eastAsia="zh-CN"/>
              </w:rPr>
            </w:pPr>
            <w:r w:rsidRPr="006F1518">
              <w:rPr>
                <w:i/>
                <w:iCs/>
                <w:sz w:val="21"/>
                <w:szCs w:val="21"/>
              </w:rPr>
              <w:t>Down select between the following two options:</w:t>
            </w:r>
          </w:p>
          <w:p w14:paraId="7C750B6D" w14:textId="77777777" w:rsidR="006F1518" w:rsidRPr="006F1518" w:rsidRDefault="006F1518" w:rsidP="006F1518">
            <w:pPr>
              <w:numPr>
                <w:ilvl w:val="1"/>
                <w:numId w:val="40"/>
              </w:numPr>
              <w:ind w:leftChars="200" w:left="743" w:hanging="343"/>
              <w:jc w:val="both"/>
              <w:rPr>
                <w:i/>
                <w:iCs/>
                <w:sz w:val="21"/>
                <w:szCs w:val="21"/>
              </w:rPr>
            </w:pPr>
            <w:r w:rsidRPr="006F1518">
              <w:rPr>
                <w:i/>
                <w:iCs/>
                <w:sz w:val="21"/>
                <w:szCs w:val="21"/>
              </w:rPr>
              <w:t>Option 1: Adopt [-30, 30] degrees if Phase offset Option 1 in Issue 1-1 is agreed.</w:t>
            </w:r>
          </w:p>
          <w:p w14:paraId="20EC8F34" w14:textId="5819856E" w:rsidR="006F1518" w:rsidRPr="006F1518" w:rsidRDefault="006F1518" w:rsidP="006F1518">
            <w:pPr>
              <w:numPr>
                <w:ilvl w:val="1"/>
                <w:numId w:val="40"/>
              </w:numPr>
              <w:ind w:leftChars="200" w:left="743" w:hanging="343"/>
              <w:jc w:val="both"/>
              <w:rPr>
                <w:sz w:val="22"/>
                <w:szCs w:val="22"/>
              </w:rPr>
            </w:pPr>
            <w:r w:rsidRPr="006F1518">
              <w:rPr>
                <w:i/>
                <w:iCs/>
                <w:sz w:val="21"/>
                <w:szCs w:val="21"/>
              </w:rPr>
              <w:t>Option 2: Adopt [-15, 15] degrees if Phase offset Option 2 in Issue 1-1 is agreed.</w:t>
            </w:r>
          </w:p>
        </w:tc>
      </w:tr>
    </w:tbl>
    <w:p w14:paraId="24AB573C" w14:textId="77777777" w:rsidR="00AA0316" w:rsidRPr="006F1518" w:rsidRDefault="00AA0316" w:rsidP="00AA0316">
      <w:pPr>
        <w:rPr>
          <w:rFonts w:eastAsiaTheme="minorEastAsia"/>
          <w:sz w:val="21"/>
          <w:szCs w:val="21"/>
          <w:lang w:eastAsia="zh-CN"/>
        </w:rPr>
      </w:pPr>
    </w:p>
    <w:p w14:paraId="5C3E6C91" w14:textId="77777777" w:rsidR="00AA0316" w:rsidRPr="006F1518" w:rsidRDefault="00AA0316" w:rsidP="00AA0316">
      <w:pPr>
        <w:rPr>
          <w:rFonts w:eastAsia="宋体"/>
          <w:sz w:val="21"/>
          <w:szCs w:val="21"/>
          <w:lang w:eastAsia="zh-CN"/>
        </w:rPr>
      </w:pPr>
      <w:r w:rsidRPr="006F1518">
        <w:rPr>
          <w:rFonts w:eastAsia="宋体"/>
          <w:sz w:val="21"/>
          <w:szCs w:val="21"/>
          <w:lang w:eastAsia="zh-CN"/>
        </w:rPr>
        <w:t xml:space="preserve">We think the phase error needs also to be modeled in the BS </w:t>
      </w:r>
      <w:proofErr w:type="spellStart"/>
      <w:r w:rsidRPr="006F1518">
        <w:rPr>
          <w:rFonts w:eastAsia="宋体"/>
          <w:sz w:val="21"/>
          <w:szCs w:val="21"/>
          <w:lang w:eastAsia="zh-CN"/>
        </w:rPr>
        <w:t>demod</w:t>
      </w:r>
      <w:proofErr w:type="spellEnd"/>
      <w:r w:rsidRPr="006F1518">
        <w:rPr>
          <w:rFonts w:eastAsia="宋体"/>
          <w:sz w:val="21"/>
          <w:szCs w:val="21"/>
          <w:lang w:eastAsia="zh-CN"/>
        </w:rPr>
        <w:t xml:space="preserve"> test. Meanwhile, considering that the TE can achieve better performance than the commercial UEs, smaller number of phase offset compared to the UE RF requirements should be model in the BS demodulation requirements, and the exact number can be further discussed in the next meeting pending on the inputs from TE side.</w:t>
      </w:r>
    </w:p>
    <w:p w14:paraId="299D50FD" w14:textId="77777777" w:rsidR="006F1518" w:rsidRDefault="006F1518" w:rsidP="00AA0316">
      <w:pPr>
        <w:rPr>
          <w:rFonts w:eastAsia="宋体"/>
          <w:b/>
          <w:i/>
          <w:sz w:val="21"/>
          <w:szCs w:val="21"/>
          <w:lang w:eastAsia="zh-CN"/>
        </w:rPr>
      </w:pPr>
    </w:p>
    <w:p w14:paraId="61D7D35C" w14:textId="41F70DAC" w:rsidR="00AA0316" w:rsidRPr="00AA0316" w:rsidRDefault="006F1518" w:rsidP="00AA0316">
      <w:pPr>
        <w:rPr>
          <w:rFonts w:ascii="等线" w:eastAsiaTheme="minorEastAsia" w:hAnsi="等线" w:cs="宋体"/>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Pr>
          <w:rFonts w:eastAsia="宋体"/>
          <w:b/>
          <w:i/>
          <w:sz w:val="21"/>
          <w:szCs w:val="21"/>
          <w:lang w:eastAsia="zh-CN"/>
        </w:rPr>
        <w:t>1</w:t>
      </w:r>
      <w:r w:rsidR="00F46042">
        <w:rPr>
          <w:rFonts w:eastAsia="宋体"/>
          <w:b/>
          <w:i/>
          <w:sz w:val="21"/>
          <w:szCs w:val="21"/>
          <w:lang w:eastAsia="zh-CN"/>
        </w:rPr>
        <w:t>3</w:t>
      </w:r>
      <w:r w:rsidRPr="006C7FE7">
        <w:rPr>
          <w:rFonts w:eastAsia="宋体" w:hint="eastAsia"/>
          <w:b/>
          <w:i/>
          <w:sz w:val="21"/>
          <w:szCs w:val="21"/>
          <w:lang w:eastAsia="zh-CN"/>
        </w:rPr>
        <w:t>:</w:t>
      </w:r>
      <w:r w:rsidR="00AA0316" w:rsidRPr="006F1518">
        <w:rPr>
          <w:rFonts w:eastAsia="宋体"/>
          <w:sz w:val="21"/>
          <w:szCs w:val="21"/>
          <w:lang w:eastAsia="zh-CN"/>
        </w:rPr>
        <w:t xml:space="preserve"> </w:t>
      </w:r>
      <w:r w:rsidR="00AA0316" w:rsidRPr="006F1518">
        <w:rPr>
          <w:rFonts w:eastAsia="宋体"/>
          <w:i/>
          <w:iCs/>
          <w:sz w:val="21"/>
          <w:szCs w:val="21"/>
          <w:lang w:eastAsia="zh-CN"/>
        </w:rPr>
        <w:t xml:space="preserve">Phase error needs also to be modeled in the BS </w:t>
      </w:r>
      <w:proofErr w:type="spellStart"/>
      <w:r w:rsidR="00AA0316" w:rsidRPr="006F1518">
        <w:rPr>
          <w:rFonts w:eastAsia="宋体"/>
          <w:i/>
          <w:iCs/>
          <w:sz w:val="21"/>
          <w:szCs w:val="21"/>
          <w:lang w:eastAsia="zh-CN"/>
        </w:rPr>
        <w:t>demod</w:t>
      </w:r>
      <w:proofErr w:type="spellEnd"/>
      <w:r w:rsidR="00AA0316" w:rsidRPr="006F1518">
        <w:rPr>
          <w:rFonts w:eastAsia="宋体"/>
          <w:i/>
          <w:iCs/>
          <w:sz w:val="21"/>
          <w:szCs w:val="21"/>
          <w:lang w:eastAsia="zh-CN"/>
        </w:rPr>
        <w:t xml:space="preserve"> test</w:t>
      </w:r>
      <w:r>
        <w:rPr>
          <w:rFonts w:eastAsia="宋体"/>
          <w:i/>
          <w:iCs/>
          <w:sz w:val="21"/>
          <w:szCs w:val="21"/>
          <w:lang w:eastAsia="zh-CN"/>
        </w:rPr>
        <w:t xml:space="preserve"> for JCE</w:t>
      </w:r>
      <w:r w:rsidR="00AA0316" w:rsidRPr="006F1518">
        <w:rPr>
          <w:rFonts w:eastAsia="宋体"/>
          <w:i/>
          <w:iCs/>
          <w:sz w:val="21"/>
          <w:szCs w:val="21"/>
          <w:lang w:eastAsia="zh-CN"/>
        </w:rPr>
        <w:t>. Smaller number of phase offset compared to the UE RF requirements should b</w:t>
      </w:r>
      <w:r w:rsidR="00AA0316" w:rsidRPr="006F1518">
        <w:rPr>
          <w:rFonts w:eastAsia="宋体" w:hint="eastAsia"/>
          <w:i/>
          <w:iCs/>
          <w:sz w:val="21"/>
          <w:szCs w:val="21"/>
          <w:lang w:eastAsia="zh-CN"/>
        </w:rPr>
        <w:t xml:space="preserve">e model in the BS demodulation requirements, and the exact number can be further </w:t>
      </w:r>
      <w:r w:rsidR="00AA0316" w:rsidRPr="006F1518">
        <w:rPr>
          <w:rFonts w:eastAsia="宋体"/>
          <w:i/>
          <w:iCs/>
          <w:sz w:val="21"/>
          <w:szCs w:val="21"/>
          <w:lang w:eastAsia="zh-CN"/>
        </w:rPr>
        <w:t>discussed</w:t>
      </w:r>
      <w:r w:rsidR="00AA0316" w:rsidRPr="006F1518">
        <w:rPr>
          <w:rFonts w:eastAsia="宋体" w:hint="eastAsia"/>
          <w:i/>
          <w:iCs/>
          <w:sz w:val="21"/>
          <w:szCs w:val="21"/>
          <w:lang w:eastAsia="zh-CN"/>
        </w:rPr>
        <w:t xml:space="preserve"> in the next meeting pending on the inputs from TE side.</w:t>
      </w:r>
    </w:p>
    <w:p w14:paraId="2FA15A8F" w14:textId="77777777" w:rsidR="006F1518" w:rsidRDefault="006F1518" w:rsidP="006F1518">
      <w:pPr>
        <w:rPr>
          <w:rFonts w:eastAsia="宋体"/>
          <w:b/>
          <w:bCs/>
          <w:sz w:val="21"/>
          <w:szCs w:val="21"/>
          <w:u w:val="single"/>
          <w:lang w:eastAsia="zh-CN"/>
        </w:rPr>
      </w:pPr>
    </w:p>
    <w:p w14:paraId="2FD464B6" w14:textId="68737020" w:rsidR="00E166AC" w:rsidRPr="006F1518" w:rsidRDefault="00E166AC" w:rsidP="006F1518">
      <w:pPr>
        <w:rPr>
          <w:rFonts w:eastAsia="宋体"/>
          <w:b/>
          <w:bCs/>
          <w:sz w:val="21"/>
          <w:szCs w:val="21"/>
          <w:u w:val="single"/>
          <w:lang w:eastAsia="zh-CN"/>
        </w:rPr>
      </w:pPr>
      <w:r w:rsidRPr="006F1518">
        <w:rPr>
          <w:rFonts w:eastAsia="宋体" w:hint="eastAsia"/>
          <w:b/>
          <w:bCs/>
          <w:sz w:val="21"/>
          <w:szCs w:val="21"/>
          <w:u w:val="single"/>
          <w:lang w:eastAsia="zh-CN"/>
        </w:rPr>
        <w:t>Power offset model</w:t>
      </w:r>
    </w:p>
    <w:p w14:paraId="0228705D" w14:textId="4E0603A4" w:rsidR="00E166AC" w:rsidRDefault="00E166AC" w:rsidP="006F1518">
      <w:pPr>
        <w:rPr>
          <w:rFonts w:eastAsiaTheme="minorEastAsia"/>
          <w:sz w:val="21"/>
          <w:lang w:val="sv-SE" w:eastAsia="zh-CN"/>
        </w:rPr>
      </w:pPr>
      <w:r w:rsidRPr="006F1518">
        <w:rPr>
          <w:rFonts w:eastAsiaTheme="minorEastAsia"/>
          <w:sz w:val="21"/>
          <w:lang w:val="sv-SE" w:eastAsia="zh-CN"/>
        </w:rPr>
        <w:t>For the power offset, based on the simulations in RF session</w:t>
      </w:r>
      <w:r w:rsidR="00D0276F">
        <w:rPr>
          <w:rFonts w:eastAsiaTheme="minorEastAsia" w:hint="eastAsia"/>
          <w:sz w:val="21"/>
          <w:lang w:val="sv-SE" w:eastAsia="zh-CN"/>
        </w:rPr>
        <w:t xml:space="preserve"> </w:t>
      </w:r>
      <w:r w:rsidR="00530940">
        <w:rPr>
          <w:rFonts w:eastAsiaTheme="minorEastAsia" w:hint="eastAsia"/>
          <w:sz w:val="21"/>
          <w:lang w:val="sv-SE" w:eastAsia="zh-CN"/>
        </w:rPr>
        <w:t>[</w:t>
      </w:r>
      <w:r w:rsidR="006F1518">
        <w:rPr>
          <w:rFonts w:eastAsiaTheme="minorEastAsia"/>
          <w:sz w:val="21"/>
          <w:lang w:val="sv-SE" w:eastAsia="zh-CN"/>
        </w:rPr>
        <w:t>3</w:t>
      </w:r>
      <w:r w:rsidR="00530940">
        <w:rPr>
          <w:rFonts w:eastAsiaTheme="minorEastAsia" w:hint="eastAsia"/>
          <w:sz w:val="21"/>
          <w:lang w:val="sv-SE" w:eastAsia="zh-CN"/>
        </w:rPr>
        <w:t>]</w:t>
      </w:r>
      <w:r w:rsidRPr="006F1518">
        <w:rPr>
          <w:rFonts w:eastAsiaTheme="minorEastAsia"/>
          <w:sz w:val="21"/>
          <w:lang w:val="sv-SE" w:eastAsia="zh-CN"/>
        </w:rPr>
        <w:t xml:space="preserve">, it has margainal impact </w:t>
      </w:r>
      <w:r>
        <w:rPr>
          <w:rFonts w:eastAsiaTheme="minorEastAsia" w:hint="eastAsia"/>
          <w:sz w:val="21"/>
          <w:lang w:val="sv-SE" w:eastAsia="zh-CN"/>
        </w:rPr>
        <w:t>on the link simulation results</w:t>
      </w:r>
      <w:r w:rsidR="006F1518">
        <w:rPr>
          <w:rFonts w:eastAsiaTheme="minorEastAsia"/>
          <w:sz w:val="21"/>
          <w:lang w:val="sv-SE" w:eastAsia="zh-CN"/>
        </w:rPr>
        <w:t>:</w:t>
      </w:r>
    </w:p>
    <w:tbl>
      <w:tblPr>
        <w:tblStyle w:val="af4"/>
        <w:tblW w:w="0" w:type="auto"/>
        <w:tblLook w:val="04A0" w:firstRow="1" w:lastRow="0" w:firstColumn="1" w:lastColumn="0" w:noHBand="0" w:noVBand="1"/>
      </w:tblPr>
      <w:tblGrid>
        <w:gridCol w:w="9288"/>
      </w:tblGrid>
      <w:tr w:rsidR="006F1518" w14:paraId="58A12DC5" w14:textId="77777777" w:rsidTr="006F1518">
        <w:tc>
          <w:tcPr>
            <w:tcW w:w="9288" w:type="dxa"/>
          </w:tcPr>
          <w:p w14:paraId="3C5C4250" w14:textId="77777777" w:rsidR="006F1518" w:rsidRPr="006F1518" w:rsidRDefault="006F1518" w:rsidP="006F1518">
            <w:pPr>
              <w:rPr>
                <w:rFonts w:eastAsiaTheme="minorEastAsia"/>
                <w:i/>
                <w:sz w:val="21"/>
                <w:lang w:val="sv-SE" w:eastAsia="zh-CN"/>
              </w:rPr>
            </w:pPr>
            <w:r w:rsidRPr="006F1518">
              <w:rPr>
                <w:rFonts w:eastAsiaTheme="minorEastAsia"/>
                <w:i/>
                <w:sz w:val="21"/>
                <w:lang w:val="sv-SE" w:eastAsia="zh-CN"/>
              </w:rPr>
              <w:t>Summary of simulation observations on the impact of power offset:</w:t>
            </w:r>
          </w:p>
          <w:p w14:paraId="3A68BD6C" w14:textId="77777777" w:rsidR="006F1518" w:rsidRPr="006F1518" w:rsidRDefault="006F1518" w:rsidP="006F1518">
            <w:pPr>
              <w:widowControl w:val="0"/>
              <w:numPr>
                <w:ilvl w:val="2"/>
                <w:numId w:val="43"/>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6F1518">
              <w:rPr>
                <w:i/>
                <w:sz w:val="21"/>
                <w:szCs w:val="21"/>
                <w:lang w:eastAsia="zh-CN"/>
              </w:rPr>
              <w:t xml:space="preserve">CTC: </w:t>
            </w:r>
          </w:p>
          <w:p w14:paraId="5F37A137" w14:textId="77777777" w:rsidR="006F1518" w:rsidRPr="006F1518" w:rsidRDefault="006F1518" w:rsidP="006F1518">
            <w:pPr>
              <w:widowControl w:val="0"/>
              <w:numPr>
                <w:ilvl w:val="3"/>
                <w:numId w:val="44"/>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i/>
                <w:sz w:val="21"/>
                <w:szCs w:val="21"/>
                <w:lang w:eastAsia="zh-CN"/>
              </w:rPr>
            </w:pPr>
            <w:r w:rsidRPr="006F1518">
              <w:rPr>
                <w:i/>
                <w:sz w:val="21"/>
                <w:szCs w:val="21"/>
                <w:lang w:eastAsia="zh-CN"/>
              </w:rPr>
              <w:t>When 3.5dB power offset is modeled, the JCE performance degradation is very small compared to no power offset, in scenario of FR1 15 &amp; 30 kHz, FR2 60 kHz with 16 and 32 repetitions.</w:t>
            </w:r>
          </w:p>
          <w:p w14:paraId="743091AB" w14:textId="77777777" w:rsidR="006F1518" w:rsidRPr="00D0276F" w:rsidRDefault="006F1518" w:rsidP="006F1518">
            <w:pPr>
              <w:widowControl w:val="0"/>
              <w:numPr>
                <w:ilvl w:val="2"/>
                <w:numId w:val="43"/>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Cs w:val="21"/>
              </w:rPr>
            </w:pPr>
            <w:r w:rsidRPr="006F1518">
              <w:rPr>
                <w:i/>
                <w:sz w:val="21"/>
                <w:szCs w:val="21"/>
                <w:lang w:eastAsia="zh-CN"/>
              </w:rPr>
              <w:t>E///:</w:t>
            </w:r>
            <w:r>
              <w:rPr>
                <w:rFonts w:eastAsiaTheme="minorEastAsia" w:hint="eastAsia"/>
                <w:i/>
                <w:sz w:val="21"/>
                <w:szCs w:val="21"/>
                <w:lang w:eastAsia="zh-CN"/>
              </w:rPr>
              <w:t xml:space="preserve"> </w:t>
            </w:r>
            <w:r w:rsidRPr="00D0276F">
              <w:rPr>
                <w:i/>
                <w:sz w:val="21"/>
                <w:szCs w:val="21"/>
                <w:lang w:eastAsia="zh-CN"/>
              </w:rPr>
              <w:t xml:space="preserve">There is minimum functional impact on UE if the power consistency requirement would be +/- 3.5 dB and UE report the 21 </w:t>
            </w:r>
            <w:proofErr w:type="spellStart"/>
            <w:r w:rsidRPr="00D0276F">
              <w:rPr>
                <w:i/>
                <w:sz w:val="21"/>
                <w:szCs w:val="21"/>
                <w:lang w:eastAsia="zh-CN"/>
              </w:rPr>
              <w:t>ms</w:t>
            </w:r>
            <w:proofErr w:type="spellEnd"/>
            <w:r w:rsidRPr="00D0276F">
              <w:rPr>
                <w:i/>
                <w:sz w:val="21"/>
                <w:szCs w:val="21"/>
                <w:lang w:eastAsia="zh-CN"/>
              </w:rPr>
              <w:t xml:space="preserve"> as its maximum duration capability.</w:t>
            </w:r>
          </w:p>
          <w:p w14:paraId="06515365" w14:textId="77777777" w:rsidR="006F1518" w:rsidRPr="006F1518" w:rsidRDefault="006F1518" w:rsidP="006F1518">
            <w:pPr>
              <w:widowControl w:val="0"/>
              <w:numPr>
                <w:ilvl w:val="2"/>
                <w:numId w:val="43"/>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6F1518">
              <w:rPr>
                <w:i/>
                <w:sz w:val="21"/>
                <w:szCs w:val="21"/>
                <w:lang w:eastAsia="zh-CN"/>
              </w:rPr>
              <w:t xml:space="preserve">QC: Amplitude variation has small impact on the throughput with JCE. </w:t>
            </w:r>
          </w:p>
          <w:p w14:paraId="1F9956BC" w14:textId="78F91058" w:rsidR="006F1518" w:rsidRDefault="006F1518" w:rsidP="006F1518">
            <w:pPr>
              <w:widowControl w:val="0"/>
              <w:numPr>
                <w:ilvl w:val="2"/>
                <w:numId w:val="43"/>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lang w:val="sv-SE" w:eastAsia="zh-CN"/>
              </w:rPr>
            </w:pPr>
            <w:r w:rsidRPr="006F1518">
              <w:rPr>
                <w:i/>
                <w:sz w:val="21"/>
                <w:szCs w:val="21"/>
                <w:lang w:eastAsia="zh-CN"/>
              </w:rPr>
              <w:t>HW: Phase shift has greater impacts than the power shift to the JCE performance.</w:t>
            </w:r>
          </w:p>
        </w:tc>
      </w:tr>
    </w:tbl>
    <w:p w14:paraId="1AEC51C0" w14:textId="0A901634" w:rsidR="00D0276F" w:rsidRPr="006F1518" w:rsidRDefault="00D0276F" w:rsidP="006F1518">
      <w:pPr>
        <w:widowControl w:val="0"/>
        <w:tabs>
          <w:tab w:val="num" w:pos="1440"/>
          <w:tab w:val="num" w:pos="1701"/>
          <w:tab w:val="num" w:pos="2160"/>
        </w:tabs>
        <w:overflowPunct w:val="0"/>
        <w:autoSpaceDE w:val="0"/>
        <w:autoSpaceDN w:val="0"/>
        <w:adjustRightInd w:val="0"/>
        <w:snapToGrid w:val="0"/>
        <w:spacing w:before="60" w:after="60"/>
        <w:textAlignment w:val="baseline"/>
        <w:rPr>
          <w:i/>
          <w:sz w:val="21"/>
          <w:szCs w:val="21"/>
          <w:lang w:eastAsia="zh-CN"/>
        </w:rPr>
      </w:pPr>
    </w:p>
    <w:p w14:paraId="7708F941" w14:textId="0B62392A" w:rsidR="00E166AC" w:rsidRDefault="006F1518" w:rsidP="006F1518">
      <w:pPr>
        <w:rPr>
          <w:rFonts w:eastAsiaTheme="minorEastAsia"/>
          <w:sz w:val="21"/>
          <w:lang w:val="sv-SE" w:eastAsia="zh-CN"/>
        </w:rPr>
      </w:pPr>
      <w:r>
        <w:rPr>
          <w:rFonts w:eastAsiaTheme="minorEastAsia"/>
          <w:sz w:val="21"/>
          <w:lang w:eastAsia="zh-CN"/>
        </w:rPr>
        <w:t>Therefore</w:t>
      </w:r>
      <w:r>
        <w:rPr>
          <w:rFonts w:eastAsiaTheme="minorEastAsia" w:hint="eastAsia"/>
          <w:sz w:val="21"/>
          <w:lang w:val="sv-SE" w:eastAsia="zh-CN"/>
        </w:rPr>
        <w:t>, we think no need to model the power error when defining BS demod requirement.</w:t>
      </w:r>
    </w:p>
    <w:p w14:paraId="4086677C" w14:textId="17CC874F" w:rsidR="006F1518" w:rsidRPr="00AA0316" w:rsidRDefault="006F1518" w:rsidP="006F1518">
      <w:pPr>
        <w:rPr>
          <w:rFonts w:ascii="等线" w:eastAsiaTheme="minorEastAsia" w:hAnsi="等线" w:cs="宋体"/>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Pr>
          <w:rFonts w:eastAsia="宋体"/>
          <w:b/>
          <w:i/>
          <w:sz w:val="21"/>
          <w:szCs w:val="21"/>
          <w:lang w:eastAsia="zh-CN"/>
        </w:rPr>
        <w:t>1</w:t>
      </w:r>
      <w:r w:rsidR="00F46042">
        <w:rPr>
          <w:rFonts w:eastAsia="宋体"/>
          <w:b/>
          <w:i/>
          <w:sz w:val="21"/>
          <w:szCs w:val="21"/>
          <w:lang w:eastAsia="zh-CN"/>
        </w:rPr>
        <w:t>4</w:t>
      </w:r>
      <w:r w:rsidRPr="006C7FE7">
        <w:rPr>
          <w:rFonts w:eastAsia="宋体" w:hint="eastAsia"/>
          <w:b/>
          <w:i/>
          <w:sz w:val="21"/>
          <w:szCs w:val="21"/>
          <w:lang w:eastAsia="zh-CN"/>
        </w:rPr>
        <w:t>:</w:t>
      </w:r>
      <w:r w:rsidRPr="006F1518">
        <w:rPr>
          <w:rFonts w:eastAsia="宋体"/>
          <w:sz w:val="21"/>
          <w:szCs w:val="21"/>
          <w:lang w:eastAsia="zh-CN"/>
        </w:rPr>
        <w:t xml:space="preserve"> </w:t>
      </w:r>
      <w:r w:rsidRPr="006F1518">
        <w:rPr>
          <w:rFonts w:eastAsia="宋体"/>
          <w:i/>
          <w:iCs/>
          <w:sz w:val="21"/>
          <w:szCs w:val="21"/>
          <w:lang w:eastAsia="zh-CN"/>
        </w:rPr>
        <w:t>Do not</w:t>
      </w:r>
      <w:r>
        <w:rPr>
          <w:rFonts w:eastAsia="宋体"/>
          <w:sz w:val="21"/>
          <w:szCs w:val="21"/>
          <w:lang w:eastAsia="zh-CN"/>
        </w:rPr>
        <w:t xml:space="preserve"> </w:t>
      </w:r>
      <w:r w:rsidRPr="006F1518">
        <w:rPr>
          <w:rFonts w:eastAsia="宋体"/>
          <w:i/>
          <w:iCs/>
          <w:sz w:val="21"/>
          <w:szCs w:val="21"/>
          <w:lang w:eastAsia="zh-CN"/>
        </w:rPr>
        <w:t xml:space="preserve">model the power error when defining BS </w:t>
      </w:r>
      <w:proofErr w:type="spellStart"/>
      <w:r w:rsidRPr="006F1518">
        <w:rPr>
          <w:rFonts w:eastAsia="宋体"/>
          <w:i/>
          <w:iCs/>
          <w:sz w:val="21"/>
          <w:szCs w:val="21"/>
          <w:lang w:eastAsia="zh-CN"/>
        </w:rPr>
        <w:t>demod</w:t>
      </w:r>
      <w:proofErr w:type="spellEnd"/>
      <w:r w:rsidRPr="006F1518">
        <w:rPr>
          <w:rFonts w:eastAsia="宋体"/>
          <w:i/>
          <w:iCs/>
          <w:sz w:val="21"/>
          <w:szCs w:val="21"/>
          <w:lang w:eastAsia="zh-CN"/>
        </w:rPr>
        <w:t xml:space="preserve"> requirement.</w:t>
      </w:r>
    </w:p>
    <w:p w14:paraId="0C3F9977" w14:textId="77777777"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14:paraId="43FBA469" w14:textId="1DDB8E82" w:rsidR="00EE1FC6" w:rsidRDefault="006F1518" w:rsidP="006F1518">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In this paper, China Telecom’s views on the remain issues for PUSCH coverage enhancements are given.</w:t>
      </w:r>
    </w:p>
    <w:p w14:paraId="22F1A667" w14:textId="77777777" w:rsidR="006F1518" w:rsidRDefault="006F1518" w:rsidP="006F1518">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1:</w:t>
      </w:r>
      <w:r w:rsidRPr="002B7A53">
        <w:rPr>
          <w:rFonts w:eastAsia="宋体" w:hint="eastAsia"/>
          <w:i/>
          <w:sz w:val="21"/>
          <w:szCs w:val="21"/>
          <w:lang w:eastAsia="zh-CN"/>
        </w:rPr>
        <w:t xml:space="preserve"> </w:t>
      </w:r>
      <w:r>
        <w:rPr>
          <w:rFonts w:eastAsia="宋体" w:hint="eastAsia"/>
          <w:i/>
          <w:sz w:val="21"/>
          <w:szCs w:val="21"/>
          <w:lang w:eastAsia="zh-CN"/>
        </w:rPr>
        <w:t>D</w:t>
      </w:r>
      <w:r w:rsidRPr="002B7A53">
        <w:rPr>
          <w:rFonts w:eastAsia="宋体"/>
          <w:i/>
          <w:sz w:val="21"/>
          <w:szCs w:val="21"/>
          <w:lang w:eastAsia="zh-CN"/>
        </w:rPr>
        <w:t>efine BS demodulation requirements for PUSCH repeti</w:t>
      </w:r>
      <w:r>
        <w:rPr>
          <w:rFonts w:eastAsia="宋体"/>
          <w:i/>
          <w:sz w:val="21"/>
          <w:szCs w:val="21"/>
          <w:lang w:eastAsia="zh-CN"/>
        </w:rPr>
        <w:t>tion type A with 32 repetitions</w:t>
      </w:r>
      <w:r>
        <w:rPr>
          <w:rFonts w:eastAsia="宋体" w:hint="eastAsia"/>
          <w:i/>
          <w:sz w:val="21"/>
          <w:szCs w:val="21"/>
          <w:lang w:eastAsia="zh-CN"/>
        </w:rPr>
        <w:t>, using the following parameters:</w:t>
      </w:r>
    </w:p>
    <w:p w14:paraId="2B897910" w14:textId="77777777" w:rsidR="006F1518" w:rsidRPr="00A673C7" w:rsidRDefault="006F1518" w:rsidP="006F1518">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宋体" w:hint="eastAsia"/>
          <w:i/>
          <w:sz w:val="21"/>
          <w:szCs w:val="21"/>
          <w:lang w:eastAsia="zh-CN"/>
        </w:rPr>
        <w:t>C</w:t>
      </w:r>
      <w:r w:rsidRPr="002B7A53">
        <w:rPr>
          <w:rFonts w:eastAsia="宋体"/>
          <w:i/>
          <w:sz w:val="21"/>
          <w:szCs w:val="21"/>
          <w:lang w:eastAsia="zh-CN"/>
        </w:rPr>
        <w:t>ounting based on physical slots and available slots</w:t>
      </w:r>
      <w:r>
        <w:rPr>
          <w:rFonts w:eastAsia="宋体" w:hint="eastAsia"/>
          <w:i/>
          <w:sz w:val="21"/>
          <w:szCs w:val="21"/>
          <w:lang w:eastAsia="zh-CN"/>
        </w:rPr>
        <w:t xml:space="preserve"> (i.e., UL slots)</w:t>
      </w:r>
      <w:r>
        <w:rPr>
          <w:rFonts w:eastAsia="宋体"/>
          <w:i/>
          <w:sz w:val="21"/>
          <w:szCs w:val="21"/>
          <w:lang w:eastAsia="zh-CN"/>
        </w:rPr>
        <w:t xml:space="preserve"> for FDD and TDD respectively</w:t>
      </w:r>
    </w:p>
    <w:p w14:paraId="53F624C4" w14:textId="77777777" w:rsidR="006F1518" w:rsidRPr="004702D4" w:rsidRDefault="006F1518" w:rsidP="006F1518">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QPSK 1/3 (MCS 4)</w:t>
      </w:r>
      <w:r>
        <w:rPr>
          <w:rFonts w:eastAsia="等线" w:hint="eastAsia"/>
          <w:i/>
          <w:kern w:val="2"/>
          <w:sz w:val="21"/>
          <w:szCs w:val="21"/>
          <w:lang w:eastAsia="zh-CN"/>
        </w:rPr>
        <w:t>, 4PRB PUSCH allocation</w:t>
      </w:r>
    </w:p>
    <w:p w14:paraId="24ED57C2" w14:textId="77777777" w:rsidR="006F1518" w:rsidRPr="004702D4" w:rsidRDefault="006F1518" w:rsidP="006F1518">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Inter-slot frequency hopping enabled</w:t>
      </w:r>
    </w:p>
    <w:p w14:paraId="404C7E2D" w14:textId="77777777" w:rsidR="006F1518" w:rsidRPr="002B7A53" w:rsidRDefault="006F1518" w:rsidP="006F1518">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DFT</w:t>
      </w:r>
      <w:r>
        <w:rPr>
          <w:rFonts w:eastAsia="等线" w:hint="eastAsia"/>
          <w:i/>
          <w:kern w:val="2"/>
          <w:sz w:val="21"/>
          <w:szCs w:val="21"/>
          <w:lang w:eastAsia="zh-CN"/>
        </w:rPr>
        <w:t>-S-OFDM</w:t>
      </w:r>
      <w:r w:rsidRPr="002B7A53">
        <w:rPr>
          <w:rFonts w:eastAsia="等线" w:hint="eastAsia"/>
          <w:i/>
          <w:kern w:val="2"/>
          <w:sz w:val="21"/>
          <w:szCs w:val="21"/>
          <w:lang w:eastAsia="zh-CN"/>
        </w:rPr>
        <w:t xml:space="preserve"> and CP</w:t>
      </w:r>
      <w:r>
        <w:rPr>
          <w:rFonts w:eastAsia="等线" w:hint="eastAsia"/>
          <w:i/>
          <w:kern w:val="2"/>
          <w:sz w:val="21"/>
          <w:szCs w:val="21"/>
          <w:lang w:eastAsia="zh-CN"/>
        </w:rPr>
        <w:t>-OFDM</w:t>
      </w:r>
    </w:p>
    <w:p w14:paraId="51914FE0" w14:textId="77777777" w:rsidR="006F1518" w:rsidRDefault="006F1518" w:rsidP="006F1518">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 xml:space="preserve">FR1 </w:t>
      </w:r>
      <w:r>
        <w:rPr>
          <w:rFonts w:eastAsia="等线" w:hint="eastAsia"/>
          <w:i/>
          <w:kern w:val="2"/>
          <w:sz w:val="21"/>
          <w:szCs w:val="21"/>
          <w:lang w:eastAsia="zh-CN"/>
        </w:rPr>
        <w:t>and</w:t>
      </w:r>
      <w:r w:rsidRPr="002B7A53">
        <w:rPr>
          <w:rFonts w:eastAsia="等线" w:hint="eastAsia"/>
          <w:i/>
          <w:kern w:val="2"/>
          <w:sz w:val="21"/>
          <w:szCs w:val="21"/>
          <w:lang w:eastAsia="zh-CN"/>
        </w:rPr>
        <w:t xml:space="preserve"> FR2</w:t>
      </w:r>
    </w:p>
    <w:p w14:paraId="4EB221CF" w14:textId="77777777" w:rsidR="006F1518" w:rsidRDefault="006F1518" w:rsidP="006F1518">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F</w:t>
      </w:r>
      <w:r w:rsidRPr="006A6B23">
        <w:rPr>
          <w:rFonts w:eastAsia="宋体"/>
          <w:i/>
          <w:sz w:val="21"/>
          <w:szCs w:val="21"/>
          <w:lang w:eastAsia="zh-CN"/>
        </w:rPr>
        <w:t>or the test metric for PUSCH repetition type A with 32 repetitions,</w:t>
      </w:r>
      <w:r>
        <w:rPr>
          <w:rFonts w:eastAsia="宋体"/>
          <w:i/>
          <w:sz w:val="21"/>
          <w:szCs w:val="21"/>
          <w:lang w:eastAsia="zh-CN"/>
        </w:rPr>
        <w:t xml:space="preserve"> u</w:t>
      </w:r>
      <w:r w:rsidRPr="006A6B23">
        <w:rPr>
          <w:rFonts w:eastAsia="宋体"/>
          <w:i/>
          <w:sz w:val="21"/>
          <w:szCs w:val="21"/>
          <w:lang w:eastAsia="zh-CN"/>
        </w:rPr>
        <w:t>se the required SNR at 2% BLER, which is also used in RAN1 phase I verification in TR38.830</w:t>
      </w:r>
      <w:r>
        <w:rPr>
          <w:rFonts w:eastAsia="宋体"/>
          <w:i/>
          <w:sz w:val="21"/>
          <w:szCs w:val="21"/>
          <w:lang w:eastAsia="zh-CN"/>
        </w:rPr>
        <w:t>.</w:t>
      </w:r>
    </w:p>
    <w:p w14:paraId="22C7EF72" w14:textId="77777777" w:rsidR="006F1518" w:rsidRPr="00C672A6" w:rsidRDefault="006F1518" w:rsidP="006F1518">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3</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8F4433">
        <w:rPr>
          <w:rFonts w:eastAsia="宋体"/>
          <w:i/>
          <w:sz w:val="21"/>
          <w:szCs w:val="21"/>
          <w:lang w:eastAsia="zh-CN"/>
        </w:rPr>
        <w:t xml:space="preserve">se 4 physical/available slots for a </w:t>
      </w:r>
      <w:proofErr w:type="spellStart"/>
      <w:r w:rsidRPr="008F4433">
        <w:rPr>
          <w:rFonts w:eastAsia="宋体"/>
          <w:i/>
          <w:sz w:val="21"/>
          <w:szCs w:val="21"/>
          <w:lang w:eastAsia="zh-CN"/>
        </w:rPr>
        <w:t>TBoMS</w:t>
      </w:r>
      <w:proofErr w:type="spellEnd"/>
      <w:r w:rsidRPr="008F4433">
        <w:rPr>
          <w:rFonts w:eastAsia="宋体"/>
          <w:i/>
          <w:sz w:val="21"/>
          <w:szCs w:val="21"/>
          <w:lang w:eastAsia="zh-CN"/>
        </w:rPr>
        <w:t xml:space="preserve"> for FDD/TDD with repetition number of 4 </w:t>
      </w:r>
      <w:r>
        <w:rPr>
          <w:rFonts w:eastAsia="宋体"/>
          <w:i/>
          <w:sz w:val="21"/>
          <w:szCs w:val="21"/>
          <w:lang w:eastAsia="zh-CN"/>
        </w:rPr>
        <w:t xml:space="preserve">with </w:t>
      </w:r>
      <w:r w:rsidRPr="008F4433">
        <w:rPr>
          <w:rFonts w:eastAsia="宋体"/>
          <w:i/>
          <w:sz w:val="21"/>
          <w:szCs w:val="21"/>
          <w:lang w:eastAsia="zh-CN"/>
        </w:rPr>
        <w:t xml:space="preserve">Inter-slot frequency hopping </w:t>
      </w:r>
      <w:r>
        <w:rPr>
          <w:rFonts w:eastAsia="宋体"/>
          <w:i/>
          <w:sz w:val="21"/>
          <w:szCs w:val="21"/>
          <w:lang w:eastAsia="zh-CN"/>
        </w:rPr>
        <w:t xml:space="preserve">enabled </w:t>
      </w:r>
      <w:r w:rsidRPr="008F4433">
        <w:rPr>
          <w:rFonts w:eastAsia="宋体"/>
          <w:i/>
          <w:sz w:val="21"/>
          <w:szCs w:val="21"/>
          <w:lang w:eastAsia="zh-CN"/>
        </w:rPr>
        <w:t xml:space="preserve">for </w:t>
      </w:r>
      <w:proofErr w:type="spellStart"/>
      <w:r w:rsidRPr="008F4433">
        <w:rPr>
          <w:rFonts w:eastAsia="宋体"/>
          <w:i/>
          <w:sz w:val="21"/>
          <w:szCs w:val="21"/>
          <w:lang w:eastAsia="zh-CN"/>
        </w:rPr>
        <w:t>TBoMS</w:t>
      </w:r>
      <w:proofErr w:type="spellEnd"/>
      <w:r w:rsidRPr="008F4433">
        <w:rPr>
          <w:rFonts w:eastAsia="宋体"/>
          <w:i/>
          <w:sz w:val="21"/>
          <w:szCs w:val="21"/>
          <w:lang w:eastAsia="zh-CN"/>
        </w:rPr>
        <w:t xml:space="preserve"> PUSCH demodulation tests.</w:t>
      </w:r>
    </w:p>
    <w:p w14:paraId="6B39BBCF" w14:textId="77777777" w:rsidR="006F1518" w:rsidRDefault="006F1518" w:rsidP="006F1518">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4</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933DD6">
        <w:rPr>
          <w:rFonts w:eastAsia="宋体"/>
          <w:i/>
          <w:sz w:val="21"/>
          <w:szCs w:val="21"/>
          <w:lang w:eastAsia="zh-CN"/>
        </w:rPr>
        <w:t xml:space="preserve">se narrow PUSCH allocation </w:t>
      </w:r>
      <w:r>
        <w:rPr>
          <w:rFonts w:eastAsia="宋体"/>
          <w:i/>
          <w:sz w:val="21"/>
          <w:szCs w:val="21"/>
          <w:lang w:eastAsia="zh-CN"/>
        </w:rPr>
        <w:t>with</w:t>
      </w:r>
      <w:r w:rsidRPr="00933DD6">
        <w:rPr>
          <w:rFonts w:eastAsia="宋体"/>
          <w:i/>
          <w:sz w:val="21"/>
          <w:szCs w:val="21"/>
          <w:lang w:eastAsia="zh-CN"/>
        </w:rPr>
        <w:t xml:space="preserve"> either single or non-single PRB allocation</w:t>
      </w:r>
      <w:r w:rsidRPr="008F4433">
        <w:rPr>
          <w:rFonts w:eastAsia="宋体"/>
          <w:i/>
          <w:sz w:val="21"/>
          <w:szCs w:val="21"/>
          <w:lang w:eastAsia="zh-CN"/>
        </w:rPr>
        <w:t>.</w:t>
      </w:r>
    </w:p>
    <w:p w14:paraId="20E6D469" w14:textId="77777777" w:rsidR="006F1518" w:rsidRDefault="006F1518" w:rsidP="006F1518">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5</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730CEA">
        <w:rPr>
          <w:rFonts w:eastAsia="宋体"/>
          <w:i/>
          <w:sz w:val="21"/>
          <w:szCs w:val="21"/>
          <w:lang w:eastAsia="zh-CN"/>
        </w:rPr>
        <w:t xml:space="preserve">over 15kHz SCS for </w:t>
      </w:r>
      <w:proofErr w:type="spellStart"/>
      <w:r w:rsidRPr="00730CEA">
        <w:rPr>
          <w:rFonts w:eastAsia="宋体"/>
          <w:i/>
          <w:sz w:val="21"/>
          <w:szCs w:val="21"/>
          <w:lang w:eastAsia="zh-CN"/>
        </w:rPr>
        <w:t>TBoMS</w:t>
      </w:r>
      <w:proofErr w:type="spellEnd"/>
      <w:r w:rsidRPr="00730CEA">
        <w:rPr>
          <w:rFonts w:eastAsia="宋体"/>
          <w:i/>
          <w:sz w:val="21"/>
          <w:szCs w:val="21"/>
          <w:lang w:eastAsia="zh-CN"/>
        </w:rPr>
        <w:t xml:space="preserve"> tests</w:t>
      </w:r>
      <w:r>
        <w:rPr>
          <w:rFonts w:eastAsia="宋体"/>
          <w:i/>
          <w:sz w:val="21"/>
          <w:szCs w:val="21"/>
          <w:lang w:eastAsia="zh-CN"/>
        </w:rPr>
        <w:t xml:space="preserve"> for FR1</w:t>
      </w:r>
      <w:r w:rsidRPr="00730CEA">
        <w:rPr>
          <w:rFonts w:eastAsia="宋体"/>
          <w:i/>
          <w:sz w:val="21"/>
          <w:szCs w:val="21"/>
          <w:lang w:eastAsia="zh-CN"/>
        </w:rPr>
        <w:t>, and the existing TDD UL-DL pattern, i.e., 3D1S1U, S=10D:2G:2U, can be used as a start point.</w:t>
      </w:r>
    </w:p>
    <w:p w14:paraId="526F7C50" w14:textId="77777777" w:rsidR="006F1518" w:rsidRDefault="006F1518" w:rsidP="006F1518">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6</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730CEA">
        <w:rPr>
          <w:rFonts w:eastAsia="宋体"/>
          <w:i/>
          <w:sz w:val="21"/>
          <w:szCs w:val="21"/>
          <w:lang w:eastAsia="zh-CN"/>
        </w:rPr>
        <w:t xml:space="preserve">over 60kHz and 120kHz SCS for </w:t>
      </w:r>
      <w:proofErr w:type="spellStart"/>
      <w:r w:rsidRPr="00730CEA">
        <w:rPr>
          <w:rFonts w:eastAsia="宋体"/>
          <w:i/>
          <w:sz w:val="21"/>
          <w:szCs w:val="21"/>
          <w:lang w:eastAsia="zh-CN"/>
        </w:rPr>
        <w:t>TBoMS</w:t>
      </w:r>
      <w:proofErr w:type="spellEnd"/>
      <w:r w:rsidRPr="00730CEA">
        <w:rPr>
          <w:rFonts w:eastAsia="宋体"/>
          <w:i/>
          <w:sz w:val="21"/>
          <w:szCs w:val="21"/>
          <w:lang w:eastAsia="zh-CN"/>
        </w:rPr>
        <w:t xml:space="preserve"> tests for FR2, and use TDD UL-DL pattern with more UL slots in the test, e.g., DSUUU.</w:t>
      </w:r>
    </w:p>
    <w:p w14:paraId="1A00DD6F" w14:textId="77777777" w:rsidR="006F1518" w:rsidRDefault="006F1518" w:rsidP="006F1518">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7</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730CEA">
        <w:rPr>
          <w:rFonts w:eastAsia="宋体"/>
          <w:i/>
          <w:sz w:val="21"/>
          <w:szCs w:val="21"/>
          <w:lang w:eastAsia="zh-CN"/>
        </w:rPr>
        <w:t xml:space="preserve">over </w:t>
      </w:r>
      <w:r w:rsidRPr="00006B34">
        <w:rPr>
          <w:rFonts w:eastAsia="宋体"/>
          <w:i/>
          <w:sz w:val="21"/>
          <w:szCs w:val="21"/>
          <w:lang w:eastAsia="zh-CN"/>
        </w:rPr>
        <w:t>both DFT-S-OFDM and CP-OFDM</w:t>
      </w:r>
      <w:r>
        <w:rPr>
          <w:rFonts w:eastAsia="宋体"/>
          <w:i/>
          <w:sz w:val="21"/>
          <w:szCs w:val="21"/>
          <w:lang w:eastAsia="zh-CN"/>
        </w:rPr>
        <w:t xml:space="preserve"> </w:t>
      </w:r>
      <w:r w:rsidRPr="00006B34">
        <w:rPr>
          <w:rFonts w:eastAsia="宋体"/>
          <w:i/>
          <w:sz w:val="21"/>
          <w:szCs w:val="21"/>
          <w:lang w:eastAsia="zh-CN"/>
        </w:rPr>
        <w:t xml:space="preserve">for BS requirements for PUSCH </w:t>
      </w:r>
      <w:proofErr w:type="spellStart"/>
      <w:r w:rsidRPr="00006B34">
        <w:rPr>
          <w:rFonts w:eastAsia="宋体"/>
          <w:i/>
          <w:sz w:val="21"/>
          <w:szCs w:val="21"/>
          <w:lang w:eastAsia="zh-CN"/>
        </w:rPr>
        <w:t>TboMS</w:t>
      </w:r>
      <w:proofErr w:type="spellEnd"/>
      <w:r w:rsidRPr="00730CEA">
        <w:rPr>
          <w:rFonts w:eastAsia="宋体"/>
          <w:i/>
          <w:sz w:val="21"/>
          <w:szCs w:val="21"/>
          <w:lang w:eastAsia="zh-CN"/>
        </w:rPr>
        <w:t>.</w:t>
      </w:r>
    </w:p>
    <w:p w14:paraId="2E3BB308" w14:textId="77777777" w:rsidR="006F1518" w:rsidRDefault="006F1518" w:rsidP="006F1518">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8</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 xml:space="preserve">Use the following parameters for PUSCH </w:t>
      </w:r>
      <w:proofErr w:type="spellStart"/>
      <w:r>
        <w:rPr>
          <w:rFonts w:eastAsia="宋体"/>
          <w:i/>
          <w:sz w:val="21"/>
          <w:szCs w:val="21"/>
          <w:lang w:eastAsia="zh-CN"/>
        </w:rPr>
        <w:t>TboMS</w:t>
      </w:r>
      <w:proofErr w:type="spellEnd"/>
      <w:r>
        <w:rPr>
          <w:rFonts w:eastAsia="宋体"/>
          <w:i/>
          <w:sz w:val="21"/>
          <w:szCs w:val="21"/>
          <w:lang w:eastAsia="zh-CN"/>
        </w:rPr>
        <w:t xml:space="preserve"> test:</w:t>
      </w:r>
    </w:p>
    <w:p w14:paraId="43500D3A" w14:textId="77777777" w:rsidR="006F1518" w:rsidRPr="008D3CC4" w:rsidRDefault="006F1518" w:rsidP="006F1518">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sidRPr="008D3CC4">
        <w:rPr>
          <w:i/>
          <w:iCs/>
          <w:sz w:val="21"/>
          <w:szCs w:val="21"/>
          <w:lang w:eastAsia="zh-CN"/>
        </w:rPr>
        <w:t>QPSK 1/3 MCS 4</w:t>
      </w:r>
    </w:p>
    <w:p w14:paraId="7118434F" w14:textId="77777777" w:rsidR="006F1518" w:rsidRPr="008D3CC4" w:rsidRDefault="006F1518" w:rsidP="006F1518">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Pr>
          <w:i/>
          <w:iCs/>
          <w:sz w:val="21"/>
          <w:szCs w:val="21"/>
          <w:lang w:eastAsia="zh-CN"/>
        </w:rPr>
        <w:t>U</w:t>
      </w:r>
      <w:r w:rsidRPr="008D3CC4">
        <w:rPr>
          <w:i/>
          <w:iCs/>
          <w:sz w:val="21"/>
          <w:szCs w:val="21"/>
          <w:lang w:eastAsia="zh-CN"/>
        </w:rPr>
        <w:t>se [0 2 3 1] as the effective RV sequence and further adjust the test parameter based on the repetition number</w:t>
      </w:r>
    </w:p>
    <w:p w14:paraId="4ADB145A" w14:textId="77777777" w:rsidR="006F1518" w:rsidRPr="008D3CC4" w:rsidRDefault="006F1518" w:rsidP="006F1518">
      <w:pPr>
        <w:widowControl w:val="0"/>
        <w:numPr>
          <w:ilvl w:val="1"/>
          <w:numId w:val="12"/>
        </w:numPr>
        <w:tabs>
          <w:tab w:val="num" w:pos="484"/>
          <w:tab w:val="num" w:pos="709"/>
          <w:tab w:val="num" w:pos="1440"/>
          <w:tab w:val="num" w:pos="1701"/>
        </w:tabs>
        <w:snapToGrid w:val="0"/>
        <w:spacing w:before="60" w:after="60"/>
        <w:ind w:leftChars="213" w:left="709" w:hanging="283"/>
        <w:rPr>
          <w:i/>
          <w:iCs/>
          <w:sz w:val="21"/>
          <w:szCs w:val="21"/>
          <w:lang w:eastAsia="zh-CN"/>
        </w:rPr>
      </w:pPr>
      <w:r>
        <w:rPr>
          <w:i/>
          <w:iCs/>
          <w:sz w:val="21"/>
          <w:szCs w:val="21"/>
          <w:lang w:eastAsia="zh-CN"/>
        </w:rPr>
        <w:t>C</w:t>
      </w:r>
      <w:r w:rsidRPr="008D3CC4">
        <w:rPr>
          <w:i/>
          <w:iCs/>
          <w:sz w:val="21"/>
          <w:szCs w:val="21"/>
          <w:lang w:eastAsia="zh-CN"/>
        </w:rPr>
        <w:t>over both PUSCH mapping type A and type B</w:t>
      </w:r>
    </w:p>
    <w:p w14:paraId="51A894D7" w14:textId="77777777" w:rsidR="006F1518" w:rsidRDefault="006F1518" w:rsidP="006F1518">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9</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I</w:t>
      </w:r>
      <w:r w:rsidRPr="008D3CC4">
        <w:rPr>
          <w:rFonts w:eastAsia="宋体"/>
          <w:i/>
          <w:sz w:val="21"/>
          <w:szCs w:val="21"/>
          <w:lang w:eastAsia="zh-CN"/>
        </w:rPr>
        <w:t>nclude SNR point at 2% BLER as a candidate test metric and further decide based on simulation results</w:t>
      </w:r>
      <w:r>
        <w:rPr>
          <w:rFonts w:eastAsia="宋体"/>
          <w:i/>
          <w:sz w:val="21"/>
          <w:szCs w:val="21"/>
          <w:lang w:eastAsia="zh-CN"/>
        </w:rPr>
        <w:t>.</w:t>
      </w:r>
    </w:p>
    <w:p w14:paraId="4B62D545" w14:textId="77777777" w:rsidR="006F1518" w:rsidRDefault="006F1518" w:rsidP="006F1518">
      <w:pPr>
        <w:pStyle w:val="a0"/>
        <w:tabs>
          <w:tab w:val="num" w:pos="226"/>
          <w:tab w:val="num" w:pos="284"/>
          <w:tab w:val="left" w:pos="5103"/>
        </w:tabs>
        <w:snapToGrid w:val="0"/>
        <w:jc w:val="left"/>
        <w:rPr>
          <w:rFonts w:eastAsia="宋体"/>
          <w:i/>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Pr>
          <w:rFonts w:eastAsia="宋体"/>
          <w:b/>
          <w:i/>
          <w:sz w:val="21"/>
          <w:szCs w:val="21"/>
          <w:lang w:eastAsia="zh-CN"/>
        </w:rPr>
        <w:t>10</w:t>
      </w:r>
      <w:r w:rsidRPr="006C7FE7">
        <w:rPr>
          <w:rFonts w:eastAsia="宋体" w:hint="eastAsia"/>
          <w:b/>
          <w:i/>
          <w:sz w:val="21"/>
          <w:szCs w:val="21"/>
          <w:lang w:eastAsia="zh-CN"/>
        </w:rPr>
        <w:t>:</w:t>
      </w:r>
      <w:r w:rsidRPr="006C7FE7">
        <w:rPr>
          <w:rFonts w:eastAsia="宋体" w:hint="eastAsia"/>
          <w:i/>
          <w:sz w:val="21"/>
          <w:szCs w:val="21"/>
          <w:lang w:eastAsia="zh-CN"/>
        </w:rPr>
        <w:t xml:space="preserve"> </w:t>
      </w:r>
      <w:r>
        <w:rPr>
          <w:rFonts w:eastAsia="宋体"/>
          <w:i/>
          <w:sz w:val="21"/>
          <w:szCs w:val="21"/>
          <w:lang w:eastAsia="zh-CN"/>
        </w:rPr>
        <w:t>U</w:t>
      </w:r>
      <w:r>
        <w:rPr>
          <w:rFonts w:eastAsia="宋体" w:hint="eastAsia"/>
          <w:i/>
          <w:sz w:val="21"/>
          <w:szCs w:val="21"/>
          <w:lang w:eastAsia="zh-CN"/>
        </w:rPr>
        <w:t>s</w:t>
      </w:r>
      <w:r>
        <w:rPr>
          <w:rFonts w:eastAsia="宋体"/>
          <w:i/>
          <w:sz w:val="21"/>
          <w:szCs w:val="21"/>
          <w:lang w:eastAsia="zh-CN"/>
        </w:rPr>
        <w:t>e</w:t>
      </w:r>
      <w:r>
        <w:rPr>
          <w:rFonts w:eastAsia="宋体" w:hint="eastAsia"/>
          <w:i/>
          <w:sz w:val="21"/>
          <w:szCs w:val="21"/>
          <w:lang w:eastAsia="zh-CN"/>
        </w:rPr>
        <w:t xml:space="preserve"> the following parameters</w:t>
      </w:r>
      <w:r>
        <w:rPr>
          <w:rFonts w:eastAsia="宋体"/>
          <w:i/>
          <w:sz w:val="21"/>
          <w:szCs w:val="21"/>
          <w:lang w:eastAsia="zh-CN"/>
        </w:rPr>
        <w:t xml:space="preserve"> for BS PUSCH </w:t>
      </w:r>
      <w:proofErr w:type="spellStart"/>
      <w:r>
        <w:rPr>
          <w:rFonts w:eastAsia="宋体"/>
          <w:i/>
          <w:sz w:val="21"/>
          <w:szCs w:val="21"/>
          <w:lang w:eastAsia="zh-CN"/>
        </w:rPr>
        <w:t>demod</w:t>
      </w:r>
      <w:proofErr w:type="spellEnd"/>
      <w:r>
        <w:rPr>
          <w:rFonts w:eastAsia="宋体"/>
          <w:i/>
          <w:sz w:val="21"/>
          <w:szCs w:val="21"/>
          <w:lang w:eastAsia="zh-CN"/>
        </w:rPr>
        <w:t xml:space="preserve"> requirements for JCE</w:t>
      </w:r>
      <w:r>
        <w:rPr>
          <w:rFonts w:eastAsia="宋体" w:hint="eastAsia"/>
          <w:i/>
          <w:sz w:val="21"/>
          <w:szCs w:val="21"/>
          <w:lang w:eastAsia="zh-CN"/>
        </w:rPr>
        <w:t>:</w:t>
      </w:r>
    </w:p>
    <w:p w14:paraId="299C97C0" w14:textId="77777777" w:rsidR="006F1518" w:rsidRDefault="006F1518" w:rsidP="006F1518">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6C7FE7">
        <w:rPr>
          <w:rFonts w:eastAsia="宋体"/>
          <w:i/>
          <w:sz w:val="21"/>
          <w:szCs w:val="21"/>
          <w:lang w:eastAsia="zh-CN"/>
        </w:rPr>
        <w:t>JCE over 2 slots for TDD</w:t>
      </w:r>
      <w:r>
        <w:rPr>
          <w:rFonts w:eastAsia="宋体" w:hint="eastAsia"/>
          <w:i/>
          <w:sz w:val="21"/>
          <w:szCs w:val="21"/>
          <w:lang w:eastAsia="zh-CN"/>
        </w:rPr>
        <w:t xml:space="preserve"> with </w:t>
      </w:r>
      <w:r w:rsidRPr="00164A18">
        <w:rPr>
          <w:rFonts w:eastAsia="宋体"/>
          <w:i/>
          <w:sz w:val="21"/>
          <w:szCs w:val="21"/>
          <w:lang w:eastAsia="zh-CN"/>
        </w:rPr>
        <w:t>available</w:t>
      </w:r>
      <w:r>
        <w:rPr>
          <w:rFonts w:eastAsia="宋体" w:hint="eastAsia"/>
          <w:i/>
          <w:sz w:val="21"/>
          <w:szCs w:val="21"/>
          <w:lang w:eastAsia="zh-CN"/>
        </w:rPr>
        <w:t xml:space="preserve"> </w:t>
      </w:r>
      <w:r w:rsidRPr="00164A18">
        <w:rPr>
          <w:rFonts w:eastAsia="宋体"/>
          <w:i/>
          <w:sz w:val="21"/>
          <w:szCs w:val="21"/>
          <w:lang w:eastAsia="zh-CN"/>
        </w:rPr>
        <w:t>slot based counting</w:t>
      </w:r>
      <w:r>
        <w:rPr>
          <w:rFonts w:eastAsia="宋体" w:hint="eastAsia"/>
          <w:i/>
          <w:sz w:val="21"/>
          <w:szCs w:val="21"/>
          <w:lang w:eastAsia="zh-CN"/>
        </w:rPr>
        <w:t>, and JCE over</w:t>
      </w:r>
      <w:r w:rsidRPr="006C7FE7">
        <w:t xml:space="preserve"> </w:t>
      </w:r>
      <w:r>
        <w:rPr>
          <w:rFonts w:eastAsia="宋体" w:hint="eastAsia"/>
          <w:i/>
          <w:sz w:val="21"/>
          <w:szCs w:val="21"/>
          <w:lang w:eastAsia="zh-CN"/>
        </w:rPr>
        <w:t>16</w:t>
      </w:r>
      <w:r w:rsidRPr="006C7FE7">
        <w:rPr>
          <w:rFonts w:eastAsia="宋体"/>
          <w:i/>
          <w:sz w:val="21"/>
          <w:szCs w:val="21"/>
          <w:lang w:eastAsia="zh-CN"/>
        </w:rPr>
        <w:t xml:space="preserve"> slots</w:t>
      </w:r>
      <w:r>
        <w:rPr>
          <w:rFonts w:eastAsia="宋体" w:hint="eastAsia"/>
          <w:i/>
          <w:sz w:val="21"/>
          <w:szCs w:val="21"/>
          <w:lang w:eastAsia="zh-CN"/>
        </w:rPr>
        <w:t xml:space="preserve"> for FDD</w:t>
      </w:r>
    </w:p>
    <w:p w14:paraId="777678DD" w14:textId="77777777" w:rsidR="006F1518" w:rsidRPr="004702D4" w:rsidRDefault="006F1518" w:rsidP="006F1518">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QPSK 1/3 (MCS 4)</w:t>
      </w:r>
      <w:r>
        <w:rPr>
          <w:rFonts w:eastAsia="等线" w:hint="eastAsia"/>
          <w:i/>
          <w:kern w:val="2"/>
          <w:sz w:val="21"/>
          <w:szCs w:val="21"/>
          <w:lang w:eastAsia="zh-CN"/>
        </w:rPr>
        <w:t>, 4PRB PUSCH allocation</w:t>
      </w:r>
    </w:p>
    <w:p w14:paraId="1707A781" w14:textId="77777777" w:rsidR="006F1518" w:rsidRDefault="006F1518" w:rsidP="006F1518">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等线" w:hint="eastAsia"/>
          <w:i/>
          <w:kern w:val="2"/>
          <w:sz w:val="21"/>
          <w:szCs w:val="21"/>
          <w:lang w:eastAsia="zh-CN"/>
        </w:rPr>
        <w:t>Inter-slot frequency hopping with DMRS bundling</w:t>
      </w:r>
      <w:r w:rsidRPr="002B7A53">
        <w:rPr>
          <w:rFonts w:eastAsia="等线" w:hint="eastAsia"/>
          <w:i/>
          <w:kern w:val="2"/>
          <w:sz w:val="21"/>
          <w:szCs w:val="21"/>
          <w:lang w:eastAsia="zh-CN"/>
        </w:rPr>
        <w:t xml:space="preserve"> </w:t>
      </w:r>
      <w:r>
        <w:rPr>
          <w:rFonts w:eastAsia="等线" w:hint="eastAsia"/>
          <w:i/>
          <w:kern w:val="2"/>
          <w:sz w:val="21"/>
          <w:szCs w:val="21"/>
          <w:lang w:eastAsia="zh-CN"/>
        </w:rPr>
        <w:t>disabled for TDD, and enabled for FDD (16*2=32 repetition for FDD)</w:t>
      </w:r>
    </w:p>
    <w:p w14:paraId="1BB1C506" w14:textId="77777777" w:rsidR="006F1518" w:rsidRDefault="006F1518" w:rsidP="006F1518">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等线" w:hint="eastAsia"/>
          <w:i/>
          <w:kern w:val="2"/>
          <w:sz w:val="21"/>
          <w:szCs w:val="21"/>
          <w:lang w:eastAsia="zh-CN"/>
        </w:rPr>
        <w:t>U</w:t>
      </w:r>
      <w:r>
        <w:rPr>
          <w:rFonts w:eastAsia="等线"/>
          <w:i/>
          <w:kern w:val="2"/>
          <w:sz w:val="21"/>
          <w:szCs w:val="21"/>
          <w:lang w:eastAsia="zh-CN"/>
        </w:rPr>
        <w:t>se PUSCH repetition type A</w:t>
      </w:r>
    </w:p>
    <w:p w14:paraId="0DE043C3" w14:textId="77777777" w:rsidR="006F1518" w:rsidRPr="002B7A53" w:rsidRDefault="006F1518" w:rsidP="006F1518">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DFT</w:t>
      </w:r>
      <w:r>
        <w:rPr>
          <w:rFonts w:eastAsia="等线" w:hint="eastAsia"/>
          <w:i/>
          <w:kern w:val="2"/>
          <w:sz w:val="21"/>
          <w:szCs w:val="21"/>
          <w:lang w:eastAsia="zh-CN"/>
        </w:rPr>
        <w:t>-S-OFDM</w:t>
      </w:r>
      <w:r w:rsidRPr="002B7A53">
        <w:rPr>
          <w:rFonts w:eastAsia="等线" w:hint="eastAsia"/>
          <w:i/>
          <w:kern w:val="2"/>
          <w:sz w:val="21"/>
          <w:szCs w:val="21"/>
          <w:lang w:eastAsia="zh-CN"/>
        </w:rPr>
        <w:t xml:space="preserve"> and CP</w:t>
      </w:r>
      <w:r>
        <w:rPr>
          <w:rFonts w:eastAsia="等线" w:hint="eastAsia"/>
          <w:i/>
          <w:kern w:val="2"/>
          <w:sz w:val="21"/>
          <w:szCs w:val="21"/>
          <w:lang w:eastAsia="zh-CN"/>
        </w:rPr>
        <w:t>-OFDM</w:t>
      </w:r>
    </w:p>
    <w:p w14:paraId="6F943560" w14:textId="77777777" w:rsidR="006F1518" w:rsidRDefault="006F1518" w:rsidP="006F1518">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等线"/>
          <w:i/>
          <w:kern w:val="2"/>
          <w:sz w:val="21"/>
          <w:szCs w:val="21"/>
          <w:lang w:eastAsia="zh-CN"/>
        </w:rPr>
        <w:t xml:space="preserve">Cover both </w:t>
      </w:r>
      <w:r w:rsidRPr="002B7A53">
        <w:rPr>
          <w:rFonts w:eastAsia="等线" w:hint="eastAsia"/>
          <w:i/>
          <w:kern w:val="2"/>
          <w:sz w:val="21"/>
          <w:szCs w:val="21"/>
          <w:lang w:eastAsia="zh-CN"/>
        </w:rPr>
        <w:t xml:space="preserve">FR1 </w:t>
      </w:r>
      <w:r>
        <w:rPr>
          <w:rFonts w:eastAsia="等线" w:hint="eastAsia"/>
          <w:i/>
          <w:kern w:val="2"/>
          <w:sz w:val="21"/>
          <w:szCs w:val="21"/>
          <w:lang w:eastAsia="zh-CN"/>
        </w:rPr>
        <w:t>and</w:t>
      </w:r>
      <w:r w:rsidRPr="002B7A53">
        <w:rPr>
          <w:rFonts w:eastAsia="等线" w:hint="eastAsia"/>
          <w:i/>
          <w:kern w:val="2"/>
          <w:sz w:val="21"/>
          <w:szCs w:val="21"/>
          <w:lang w:eastAsia="zh-CN"/>
        </w:rPr>
        <w:t xml:space="preserve"> FR2</w:t>
      </w:r>
    </w:p>
    <w:p w14:paraId="19ED1429" w14:textId="77777777" w:rsidR="00F46042" w:rsidRPr="00F46042" w:rsidRDefault="00F46042" w:rsidP="00F46042">
      <w:pPr>
        <w:pStyle w:val="a0"/>
        <w:tabs>
          <w:tab w:val="left" w:pos="5103"/>
        </w:tabs>
        <w:snapToGrid w:val="0"/>
        <w:jc w:val="left"/>
        <w:rPr>
          <w:rFonts w:eastAsia="宋体"/>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Pr>
          <w:rFonts w:eastAsia="宋体"/>
          <w:b/>
          <w:i/>
          <w:sz w:val="21"/>
          <w:szCs w:val="21"/>
          <w:lang w:eastAsia="zh-CN"/>
        </w:rPr>
        <w:t>11</w:t>
      </w:r>
      <w:r w:rsidRPr="006C7FE7">
        <w:rPr>
          <w:rFonts w:eastAsia="宋体" w:hint="eastAsia"/>
          <w:b/>
          <w:i/>
          <w:sz w:val="21"/>
          <w:szCs w:val="21"/>
          <w:lang w:eastAsia="zh-CN"/>
        </w:rPr>
        <w:t>:</w:t>
      </w:r>
      <w:r w:rsidRPr="006F1518">
        <w:rPr>
          <w:rFonts w:eastAsia="宋体"/>
          <w:sz w:val="21"/>
          <w:szCs w:val="21"/>
          <w:lang w:eastAsia="zh-CN"/>
        </w:rPr>
        <w:t xml:space="preserve"> </w:t>
      </w:r>
      <w:r>
        <w:rPr>
          <w:rFonts w:eastAsia="宋体"/>
          <w:i/>
          <w:iCs/>
          <w:sz w:val="21"/>
          <w:szCs w:val="21"/>
          <w:lang w:eastAsia="zh-CN"/>
        </w:rPr>
        <w:t>F</w:t>
      </w:r>
      <w:r w:rsidRPr="00F46042">
        <w:rPr>
          <w:rFonts w:eastAsia="宋体"/>
          <w:i/>
          <w:iCs/>
          <w:sz w:val="21"/>
          <w:szCs w:val="21"/>
          <w:lang w:eastAsia="zh-CN"/>
        </w:rPr>
        <w:t>urther decide whether to use 1+0 or 1+1 DMRS symbol based on companies’ simulation results, and select one that achieves large</w:t>
      </w:r>
      <w:r>
        <w:rPr>
          <w:rFonts w:eastAsia="宋体"/>
          <w:i/>
          <w:iCs/>
          <w:sz w:val="21"/>
          <w:szCs w:val="21"/>
          <w:lang w:eastAsia="zh-CN"/>
        </w:rPr>
        <w:t>r</w:t>
      </w:r>
      <w:r w:rsidRPr="00F46042">
        <w:rPr>
          <w:rFonts w:eastAsia="宋体"/>
          <w:i/>
          <w:iCs/>
          <w:sz w:val="21"/>
          <w:szCs w:val="21"/>
          <w:lang w:eastAsia="zh-CN"/>
        </w:rPr>
        <w:t xml:space="preserve"> PUSCH performance gain with JCE compared with PUSCH performance without JCE.</w:t>
      </w:r>
    </w:p>
    <w:p w14:paraId="372B1C5F" w14:textId="77777777" w:rsidR="00F46042" w:rsidRPr="00F46042" w:rsidRDefault="00F46042" w:rsidP="00F46042">
      <w:pPr>
        <w:rPr>
          <w:rFonts w:ascii="等线" w:eastAsiaTheme="minorEastAsia" w:hAnsi="等线" w:cs="宋体"/>
          <w:szCs w:val="21"/>
        </w:rPr>
      </w:pPr>
      <w:r w:rsidRPr="00F46042">
        <w:rPr>
          <w:rFonts w:eastAsia="宋体"/>
          <w:b/>
          <w:i/>
          <w:szCs w:val="21"/>
        </w:rPr>
        <w:t>Proposal</w:t>
      </w:r>
      <w:r w:rsidRPr="00F46042">
        <w:rPr>
          <w:rFonts w:eastAsia="宋体" w:hint="eastAsia"/>
          <w:b/>
          <w:i/>
          <w:szCs w:val="21"/>
        </w:rPr>
        <w:t xml:space="preserve"> </w:t>
      </w:r>
      <w:r w:rsidRPr="00F46042">
        <w:rPr>
          <w:rFonts w:eastAsia="宋体"/>
          <w:b/>
          <w:i/>
          <w:szCs w:val="21"/>
        </w:rPr>
        <w:t>12</w:t>
      </w:r>
      <w:r w:rsidRPr="00F46042">
        <w:rPr>
          <w:rFonts w:eastAsia="宋体" w:hint="eastAsia"/>
          <w:b/>
          <w:i/>
          <w:szCs w:val="21"/>
        </w:rPr>
        <w:t>:</w:t>
      </w:r>
      <w:r w:rsidRPr="00F46042">
        <w:rPr>
          <w:rFonts w:eastAsia="宋体"/>
          <w:szCs w:val="21"/>
        </w:rPr>
        <w:t xml:space="preserve"> </w:t>
      </w:r>
      <w:r w:rsidRPr="00F46042">
        <w:rPr>
          <w:rFonts w:eastAsia="宋体"/>
          <w:i/>
          <w:iCs/>
          <w:szCs w:val="21"/>
        </w:rPr>
        <w:t>Include SNR point at 2% BLER as a candidate test metric and further decide based on simulation results</w:t>
      </w:r>
      <w:r w:rsidRPr="00F46042">
        <w:rPr>
          <w:rFonts w:eastAsia="宋体" w:hint="eastAsia"/>
          <w:i/>
          <w:iCs/>
          <w:szCs w:val="21"/>
        </w:rPr>
        <w:t>.</w:t>
      </w:r>
    </w:p>
    <w:p w14:paraId="0BEC3A30" w14:textId="77777777" w:rsidR="00F46042" w:rsidRPr="00F46042" w:rsidRDefault="00F46042" w:rsidP="00F46042">
      <w:pPr>
        <w:rPr>
          <w:rFonts w:ascii="等线" w:eastAsiaTheme="minorEastAsia" w:hAnsi="等线" w:cs="宋体"/>
          <w:szCs w:val="21"/>
        </w:rPr>
      </w:pPr>
      <w:r w:rsidRPr="00F46042">
        <w:rPr>
          <w:rFonts w:eastAsia="宋体"/>
          <w:b/>
          <w:i/>
          <w:szCs w:val="21"/>
        </w:rPr>
        <w:t>Proposal</w:t>
      </w:r>
      <w:r w:rsidRPr="00F46042">
        <w:rPr>
          <w:rFonts w:eastAsia="宋体" w:hint="eastAsia"/>
          <w:b/>
          <w:i/>
          <w:szCs w:val="21"/>
        </w:rPr>
        <w:t xml:space="preserve"> </w:t>
      </w:r>
      <w:r w:rsidRPr="00F46042">
        <w:rPr>
          <w:rFonts w:eastAsia="宋体"/>
          <w:b/>
          <w:i/>
          <w:szCs w:val="21"/>
        </w:rPr>
        <w:t>13</w:t>
      </w:r>
      <w:r w:rsidRPr="00F46042">
        <w:rPr>
          <w:rFonts w:eastAsia="宋体" w:hint="eastAsia"/>
          <w:b/>
          <w:i/>
          <w:szCs w:val="21"/>
        </w:rPr>
        <w:t>:</w:t>
      </w:r>
      <w:r w:rsidRPr="00F46042">
        <w:rPr>
          <w:rFonts w:eastAsia="宋体"/>
          <w:szCs w:val="21"/>
        </w:rPr>
        <w:t xml:space="preserve"> </w:t>
      </w:r>
      <w:r w:rsidRPr="00F46042">
        <w:rPr>
          <w:rFonts w:eastAsia="宋体"/>
          <w:i/>
          <w:iCs/>
          <w:szCs w:val="21"/>
        </w:rPr>
        <w:t xml:space="preserve">Phase error needs also to be modeled in the BS </w:t>
      </w:r>
      <w:proofErr w:type="spellStart"/>
      <w:r w:rsidRPr="00F46042">
        <w:rPr>
          <w:rFonts w:eastAsia="宋体"/>
          <w:i/>
          <w:iCs/>
          <w:szCs w:val="21"/>
        </w:rPr>
        <w:t>demod</w:t>
      </w:r>
      <w:proofErr w:type="spellEnd"/>
      <w:r w:rsidRPr="00F46042">
        <w:rPr>
          <w:rFonts w:eastAsia="宋体"/>
          <w:i/>
          <w:iCs/>
          <w:szCs w:val="21"/>
        </w:rPr>
        <w:t xml:space="preserve"> test for JCE. Smaller number of phase offset compared to the UE RF requirements should b</w:t>
      </w:r>
      <w:r w:rsidRPr="00F46042">
        <w:rPr>
          <w:rFonts w:eastAsia="宋体" w:hint="eastAsia"/>
          <w:i/>
          <w:iCs/>
          <w:szCs w:val="21"/>
        </w:rPr>
        <w:t xml:space="preserve">e model in the BS demodulation requirements, and the exact number can be further </w:t>
      </w:r>
      <w:r w:rsidRPr="00F46042">
        <w:rPr>
          <w:rFonts w:eastAsia="宋体"/>
          <w:i/>
          <w:iCs/>
          <w:szCs w:val="21"/>
        </w:rPr>
        <w:t>discussed</w:t>
      </w:r>
      <w:r w:rsidRPr="00F46042">
        <w:rPr>
          <w:rFonts w:eastAsia="宋体" w:hint="eastAsia"/>
          <w:i/>
          <w:iCs/>
          <w:szCs w:val="21"/>
        </w:rPr>
        <w:t xml:space="preserve"> in the next meeting pending on the inputs from TE side.</w:t>
      </w:r>
    </w:p>
    <w:p w14:paraId="0080F678" w14:textId="77777777" w:rsidR="00F46042" w:rsidRPr="00F46042" w:rsidRDefault="00F46042" w:rsidP="00F46042">
      <w:pPr>
        <w:rPr>
          <w:rFonts w:ascii="等线" w:eastAsiaTheme="minorEastAsia" w:hAnsi="等线" w:cs="宋体"/>
          <w:szCs w:val="21"/>
        </w:rPr>
      </w:pPr>
      <w:r w:rsidRPr="00F46042">
        <w:rPr>
          <w:rFonts w:eastAsia="宋体"/>
          <w:b/>
          <w:i/>
          <w:szCs w:val="21"/>
        </w:rPr>
        <w:t>Proposal</w:t>
      </w:r>
      <w:r w:rsidRPr="00F46042">
        <w:rPr>
          <w:rFonts w:eastAsia="宋体" w:hint="eastAsia"/>
          <w:b/>
          <w:i/>
          <w:szCs w:val="21"/>
        </w:rPr>
        <w:t xml:space="preserve"> </w:t>
      </w:r>
      <w:r w:rsidRPr="00F46042">
        <w:rPr>
          <w:rFonts w:eastAsia="宋体"/>
          <w:b/>
          <w:i/>
          <w:szCs w:val="21"/>
        </w:rPr>
        <w:t>14</w:t>
      </w:r>
      <w:r w:rsidRPr="00F46042">
        <w:rPr>
          <w:rFonts w:eastAsia="宋体" w:hint="eastAsia"/>
          <w:b/>
          <w:i/>
          <w:szCs w:val="21"/>
        </w:rPr>
        <w:t>:</w:t>
      </w:r>
      <w:r w:rsidRPr="00F46042">
        <w:rPr>
          <w:rFonts w:eastAsia="宋体"/>
          <w:szCs w:val="21"/>
        </w:rPr>
        <w:t xml:space="preserve"> </w:t>
      </w:r>
      <w:r w:rsidRPr="00F46042">
        <w:rPr>
          <w:rFonts w:eastAsia="宋体"/>
          <w:i/>
          <w:iCs/>
          <w:szCs w:val="21"/>
        </w:rPr>
        <w:t>Do not</w:t>
      </w:r>
      <w:r w:rsidRPr="00F46042">
        <w:rPr>
          <w:rFonts w:eastAsia="宋体"/>
          <w:szCs w:val="21"/>
        </w:rPr>
        <w:t xml:space="preserve"> </w:t>
      </w:r>
      <w:r w:rsidRPr="00F46042">
        <w:rPr>
          <w:rFonts w:eastAsia="宋体"/>
          <w:i/>
          <w:iCs/>
          <w:szCs w:val="21"/>
        </w:rPr>
        <w:t xml:space="preserve">model the power error when defining BS </w:t>
      </w:r>
      <w:proofErr w:type="spellStart"/>
      <w:r w:rsidRPr="00F46042">
        <w:rPr>
          <w:rFonts w:eastAsia="宋体"/>
          <w:i/>
          <w:iCs/>
          <w:szCs w:val="21"/>
        </w:rPr>
        <w:t>demod</w:t>
      </w:r>
      <w:proofErr w:type="spellEnd"/>
      <w:r w:rsidRPr="00F46042">
        <w:rPr>
          <w:rFonts w:eastAsia="宋体"/>
          <w:i/>
          <w:iCs/>
          <w:szCs w:val="21"/>
        </w:rPr>
        <w:t xml:space="preserve"> requirement.</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39EF9C79" w14:textId="22679EDA" w:rsidR="007813DA" w:rsidRDefault="007813DA" w:rsidP="00831CE9">
      <w:pPr>
        <w:pStyle w:val="2"/>
      </w:pPr>
      <w:r w:rsidRPr="007813DA">
        <w:t>R</w:t>
      </w:r>
      <w:r w:rsidR="008A4CB6">
        <w:t>4</w:t>
      </w:r>
      <w:r w:rsidRPr="007813DA">
        <w:t>-2</w:t>
      </w:r>
      <w:r w:rsidR="008A4CB6">
        <w:t>203030</w:t>
      </w:r>
      <w:r w:rsidRPr="007813DA">
        <w:rPr>
          <w:rFonts w:hint="eastAsia"/>
        </w:rPr>
        <w:t xml:space="preserve">, </w:t>
      </w:r>
      <w:r w:rsidR="008A4CB6" w:rsidRPr="008A4CB6">
        <w:t>WF on PUSCH demodulation performance of Rel-17 NR coverage enhancement</w:t>
      </w:r>
      <w:r w:rsidRPr="007813DA">
        <w:rPr>
          <w:rFonts w:hint="eastAsia"/>
        </w:rPr>
        <w:t xml:space="preserve">, </w:t>
      </w:r>
      <w:r w:rsidRPr="007813DA">
        <w:t>China Telecom</w:t>
      </w:r>
      <w:r w:rsidRPr="007813DA">
        <w:rPr>
          <w:rFonts w:hint="eastAsia"/>
        </w:rPr>
        <w:t xml:space="preserve">, </w:t>
      </w:r>
      <w:r w:rsidRPr="007813DA">
        <w:t>RAN</w:t>
      </w:r>
      <w:r w:rsidR="008A4CB6">
        <w:t>4</w:t>
      </w:r>
      <w:r w:rsidRPr="007813DA">
        <w:t xml:space="preserve"> #</w:t>
      </w:r>
      <w:r w:rsidR="008A4CB6">
        <w:t>101-bis-</w:t>
      </w:r>
      <w:r w:rsidRPr="007813DA">
        <w:rPr>
          <w:rFonts w:hint="eastAsia"/>
        </w:rPr>
        <w:t>e</w:t>
      </w:r>
      <w:r w:rsidRPr="007813DA">
        <w:t xml:space="preserve">, </w:t>
      </w:r>
      <w:r w:rsidR="008A4CB6">
        <w:t>Jan</w:t>
      </w:r>
      <w:r w:rsidRPr="007813DA">
        <w:t xml:space="preserve"> 202</w:t>
      </w:r>
      <w:r w:rsidR="008A4CB6">
        <w:t>2</w:t>
      </w:r>
      <w:r w:rsidRPr="007813DA">
        <w:rPr>
          <w:rFonts w:hint="eastAsia"/>
        </w:rPr>
        <w:t>.</w:t>
      </w:r>
    </w:p>
    <w:p w14:paraId="7C45E3B0" w14:textId="02ABF0C8" w:rsidR="00A30962" w:rsidRDefault="00A30962" w:rsidP="00831CE9">
      <w:pPr>
        <w:pStyle w:val="2"/>
      </w:pPr>
      <w:r w:rsidRPr="00A30962">
        <w:t>R4-2200025</w:t>
      </w:r>
      <w:r>
        <w:t xml:space="preserve">, </w:t>
      </w:r>
      <w:r w:rsidRPr="00A30962">
        <w:t>BS demodulation requirements for NR coverage enhancements</w:t>
      </w:r>
      <w:r>
        <w:t>,</w:t>
      </w:r>
      <w:r w:rsidRPr="007813DA">
        <w:rPr>
          <w:rFonts w:hint="eastAsia"/>
        </w:rPr>
        <w:t xml:space="preserve"> </w:t>
      </w:r>
      <w:r w:rsidRPr="007813DA">
        <w:t>China Telecom</w:t>
      </w:r>
      <w:r w:rsidRPr="007813DA">
        <w:rPr>
          <w:rFonts w:hint="eastAsia"/>
        </w:rPr>
        <w:t xml:space="preserve">, </w:t>
      </w:r>
      <w:r w:rsidRPr="007813DA">
        <w:t>RAN</w:t>
      </w:r>
      <w:r>
        <w:t>4</w:t>
      </w:r>
      <w:r w:rsidRPr="007813DA">
        <w:t xml:space="preserve"> #</w:t>
      </w:r>
      <w:r>
        <w:t>101-bis-</w:t>
      </w:r>
      <w:r w:rsidRPr="007813DA">
        <w:rPr>
          <w:rFonts w:hint="eastAsia"/>
        </w:rPr>
        <w:t>e</w:t>
      </w:r>
      <w:r w:rsidRPr="007813DA">
        <w:t xml:space="preserve">, </w:t>
      </w:r>
      <w:r>
        <w:t>Jan</w:t>
      </w:r>
      <w:r w:rsidRPr="007813DA">
        <w:t xml:space="preserve"> 202</w:t>
      </w:r>
      <w:r>
        <w:t>2</w:t>
      </w:r>
      <w:r w:rsidRPr="007813DA">
        <w:rPr>
          <w:rFonts w:hint="eastAsia"/>
        </w:rPr>
        <w:t>.</w:t>
      </w:r>
    </w:p>
    <w:p w14:paraId="1940DFBB" w14:textId="72AB067A" w:rsidR="006F1518" w:rsidRPr="007813DA" w:rsidRDefault="006F1518" w:rsidP="00831CE9">
      <w:pPr>
        <w:pStyle w:val="2"/>
      </w:pPr>
      <w:r w:rsidRPr="006F1518">
        <w:rPr>
          <w:rFonts w:eastAsiaTheme="minorEastAsia"/>
          <w:lang w:val="sv-SE"/>
        </w:rPr>
        <w:t>R4-2202330</w:t>
      </w:r>
      <w:r>
        <w:rPr>
          <w:rFonts w:eastAsiaTheme="minorEastAsia"/>
          <w:lang w:val="sv-SE"/>
        </w:rPr>
        <w:t xml:space="preserve">, </w:t>
      </w:r>
      <w:r w:rsidRPr="006F1518">
        <w:rPr>
          <w:rFonts w:eastAsiaTheme="minorEastAsia"/>
          <w:lang w:val="sv-SE"/>
        </w:rPr>
        <w:t>Email discussion summary for [101-bis-e][130] NR_cov_enh</w:t>
      </w:r>
      <w:r>
        <w:rPr>
          <w:rFonts w:eastAsiaTheme="minorEastAsia"/>
          <w:lang w:val="sv-SE"/>
        </w:rPr>
        <w:t xml:space="preserve">, </w:t>
      </w:r>
      <w:r w:rsidRPr="006F1518">
        <w:rPr>
          <w:rFonts w:eastAsiaTheme="minorEastAsia"/>
          <w:lang w:val="sv-SE"/>
        </w:rPr>
        <w:t>Moderator (China Telecom)</w:t>
      </w:r>
      <w:r>
        <w:rPr>
          <w:rFonts w:eastAsiaTheme="minorEastAsia"/>
          <w:lang w:val="sv-SE"/>
        </w:rPr>
        <w:t>,</w:t>
      </w:r>
      <w:r w:rsidRPr="006F1518">
        <w:t xml:space="preserve"> </w:t>
      </w:r>
      <w:r w:rsidRPr="007813DA">
        <w:t>RAN</w:t>
      </w:r>
      <w:r>
        <w:t>4</w:t>
      </w:r>
      <w:r w:rsidRPr="007813DA">
        <w:t xml:space="preserve"> #</w:t>
      </w:r>
      <w:r>
        <w:t>101-bis-</w:t>
      </w:r>
      <w:r w:rsidRPr="007813DA">
        <w:rPr>
          <w:rFonts w:hint="eastAsia"/>
        </w:rPr>
        <w:t>e</w:t>
      </w:r>
      <w:r w:rsidRPr="007813DA">
        <w:t xml:space="preserve">, </w:t>
      </w:r>
      <w:r>
        <w:t>Jan</w:t>
      </w:r>
      <w:r w:rsidRPr="007813DA">
        <w:t xml:space="preserve"> 202</w:t>
      </w:r>
      <w:r>
        <w:t>2</w:t>
      </w:r>
      <w:r w:rsidRPr="007813DA">
        <w:rPr>
          <w:rFonts w:hint="eastAsia"/>
        </w:rPr>
        <w:t>.</w:t>
      </w:r>
    </w:p>
    <w:sectPr w:rsidR="006F1518" w:rsidRPr="007813D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5D52A" w14:textId="77777777" w:rsidR="00C8406D" w:rsidRDefault="00C8406D" w:rsidP="00E7784C">
      <w:r>
        <w:separator/>
      </w:r>
    </w:p>
  </w:endnote>
  <w:endnote w:type="continuationSeparator" w:id="0">
    <w:p w14:paraId="4218F11F" w14:textId="77777777" w:rsidR="00C8406D" w:rsidRDefault="00C8406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B38F5" w14:textId="77777777" w:rsidR="00C8406D" w:rsidRDefault="00C8406D" w:rsidP="00E7784C">
      <w:r>
        <w:separator/>
      </w:r>
    </w:p>
  </w:footnote>
  <w:footnote w:type="continuationSeparator" w:id="0">
    <w:p w14:paraId="60829C85" w14:textId="77777777" w:rsidR="00C8406D" w:rsidRDefault="00C8406D"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9A09BE"/>
    <w:multiLevelType w:val="hybridMultilevel"/>
    <w:tmpl w:val="E97E4EFE"/>
    <w:lvl w:ilvl="0" w:tplc="4CD4B8CC">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F">
      <w:start w:val="1"/>
      <w:numFmt w:val="decimal"/>
      <w:lvlText w:val="%3."/>
      <w:lvlJc w:val="left"/>
      <w:pPr>
        <w:ind w:left="1260" w:hanging="420"/>
      </w:pPr>
      <w:rPr>
        <w:rFonts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520166C"/>
    <w:multiLevelType w:val="hybridMultilevel"/>
    <w:tmpl w:val="AF6C6E34"/>
    <w:lvl w:ilvl="0" w:tplc="3A90293E">
      <w:start w:val="1"/>
      <w:numFmt w:val="bullet"/>
      <w:lvlText w:val="•"/>
      <w:lvlJc w:val="left"/>
      <w:pPr>
        <w:tabs>
          <w:tab w:val="num" w:pos="720"/>
        </w:tabs>
        <w:ind w:left="720" w:hanging="360"/>
      </w:pPr>
      <w:rPr>
        <w:rFonts w:ascii="Arial" w:hAnsi="Arial" w:hint="default"/>
      </w:rPr>
    </w:lvl>
    <w:lvl w:ilvl="1" w:tplc="8278CD94">
      <w:start w:val="1"/>
      <w:numFmt w:val="bullet"/>
      <w:lvlText w:val="•"/>
      <w:lvlJc w:val="left"/>
      <w:pPr>
        <w:tabs>
          <w:tab w:val="num" w:pos="1440"/>
        </w:tabs>
        <w:ind w:left="1440" w:hanging="360"/>
      </w:pPr>
      <w:rPr>
        <w:rFonts w:ascii="Arial" w:hAnsi="Arial" w:hint="default"/>
      </w:rPr>
    </w:lvl>
    <w:lvl w:ilvl="2" w:tplc="4920BB0E" w:tentative="1">
      <w:start w:val="1"/>
      <w:numFmt w:val="bullet"/>
      <w:lvlText w:val="•"/>
      <w:lvlJc w:val="left"/>
      <w:pPr>
        <w:tabs>
          <w:tab w:val="num" w:pos="2160"/>
        </w:tabs>
        <w:ind w:left="2160" w:hanging="360"/>
      </w:pPr>
      <w:rPr>
        <w:rFonts w:ascii="Arial" w:hAnsi="Arial" w:hint="default"/>
      </w:rPr>
    </w:lvl>
    <w:lvl w:ilvl="3" w:tplc="ACEC8ECE" w:tentative="1">
      <w:start w:val="1"/>
      <w:numFmt w:val="bullet"/>
      <w:lvlText w:val="•"/>
      <w:lvlJc w:val="left"/>
      <w:pPr>
        <w:tabs>
          <w:tab w:val="num" w:pos="2880"/>
        </w:tabs>
        <w:ind w:left="2880" w:hanging="360"/>
      </w:pPr>
      <w:rPr>
        <w:rFonts w:ascii="Arial" w:hAnsi="Arial" w:hint="default"/>
      </w:rPr>
    </w:lvl>
    <w:lvl w:ilvl="4" w:tplc="1458C620" w:tentative="1">
      <w:start w:val="1"/>
      <w:numFmt w:val="bullet"/>
      <w:lvlText w:val="•"/>
      <w:lvlJc w:val="left"/>
      <w:pPr>
        <w:tabs>
          <w:tab w:val="num" w:pos="3600"/>
        </w:tabs>
        <w:ind w:left="3600" w:hanging="360"/>
      </w:pPr>
      <w:rPr>
        <w:rFonts w:ascii="Arial" w:hAnsi="Arial" w:hint="default"/>
      </w:rPr>
    </w:lvl>
    <w:lvl w:ilvl="5" w:tplc="611A9318" w:tentative="1">
      <w:start w:val="1"/>
      <w:numFmt w:val="bullet"/>
      <w:lvlText w:val="•"/>
      <w:lvlJc w:val="left"/>
      <w:pPr>
        <w:tabs>
          <w:tab w:val="num" w:pos="4320"/>
        </w:tabs>
        <w:ind w:left="4320" w:hanging="360"/>
      </w:pPr>
      <w:rPr>
        <w:rFonts w:ascii="Arial" w:hAnsi="Arial" w:hint="default"/>
      </w:rPr>
    </w:lvl>
    <w:lvl w:ilvl="6" w:tplc="8496DCC0" w:tentative="1">
      <w:start w:val="1"/>
      <w:numFmt w:val="bullet"/>
      <w:lvlText w:val="•"/>
      <w:lvlJc w:val="left"/>
      <w:pPr>
        <w:tabs>
          <w:tab w:val="num" w:pos="5040"/>
        </w:tabs>
        <w:ind w:left="5040" w:hanging="360"/>
      </w:pPr>
      <w:rPr>
        <w:rFonts w:ascii="Arial" w:hAnsi="Arial" w:hint="default"/>
      </w:rPr>
    </w:lvl>
    <w:lvl w:ilvl="7" w:tplc="33C8EB7C" w:tentative="1">
      <w:start w:val="1"/>
      <w:numFmt w:val="bullet"/>
      <w:lvlText w:val="•"/>
      <w:lvlJc w:val="left"/>
      <w:pPr>
        <w:tabs>
          <w:tab w:val="num" w:pos="5760"/>
        </w:tabs>
        <w:ind w:left="5760" w:hanging="360"/>
      </w:pPr>
      <w:rPr>
        <w:rFonts w:ascii="Arial" w:hAnsi="Arial" w:hint="default"/>
      </w:rPr>
    </w:lvl>
    <w:lvl w:ilvl="8" w:tplc="903CB5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204F2F2E"/>
    <w:multiLevelType w:val="hybridMultilevel"/>
    <w:tmpl w:val="8A74F90A"/>
    <w:lvl w:ilvl="0" w:tplc="4CD4B8CC">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3921C9F"/>
    <w:multiLevelType w:val="hybridMultilevel"/>
    <w:tmpl w:val="6E008B2A"/>
    <w:lvl w:ilvl="0" w:tplc="04090003">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86B26"/>
    <w:multiLevelType w:val="hybridMultilevel"/>
    <w:tmpl w:val="CF3A90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C62849"/>
    <w:multiLevelType w:val="multilevel"/>
    <w:tmpl w:val="6E0A0DDC"/>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9" w15:restartNumberingAfterBreak="0">
    <w:nsid w:val="40792CF6"/>
    <w:multiLevelType w:val="hybridMultilevel"/>
    <w:tmpl w:val="3238D90A"/>
    <w:lvl w:ilvl="0" w:tplc="41502510">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013142"/>
    <w:multiLevelType w:val="hybridMultilevel"/>
    <w:tmpl w:val="ECE490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27E3004">
      <w:start w:val="5559"/>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3648A6"/>
    <w:multiLevelType w:val="hybridMultilevel"/>
    <w:tmpl w:val="911A2D44"/>
    <w:lvl w:ilvl="0" w:tplc="41502510">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6"/>
  </w:num>
  <w:num w:numId="2">
    <w:abstractNumId w:val="23"/>
  </w:num>
  <w:num w:numId="3">
    <w:abstractNumId w:val="31"/>
  </w:num>
  <w:num w:numId="4">
    <w:abstractNumId w:val="20"/>
  </w:num>
  <w:num w:numId="5">
    <w:abstractNumId w:val="21"/>
  </w:num>
  <w:num w:numId="6">
    <w:abstractNumId w:val="8"/>
  </w:num>
  <w:num w:numId="7">
    <w:abstractNumId w:val="31"/>
  </w:num>
  <w:num w:numId="8">
    <w:abstractNumId w:val="15"/>
  </w:num>
  <w:num w:numId="9">
    <w:abstractNumId w:val="0"/>
  </w:num>
  <w:num w:numId="10">
    <w:abstractNumId w:val="24"/>
  </w:num>
  <w:num w:numId="11">
    <w:abstractNumId w:val="27"/>
  </w:num>
  <w:num w:numId="12">
    <w:abstractNumId w:val="12"/>
  </w:num>
  <w:num w:numId="13">
    <w:abstractNumId w:val="5"/>
  </w:num>
  <w:num w:numId="14">
    <w:abstractNumId w:val="31"/>
  </w:num>
  <w:num w:numId="15">
    <w:abstractNumId w:val="31"/>
  </w:num>
  <w:num w:numId="16">
    <w:abstractNumId w:val="31"/>
  </w:num>
  <w:num w:numId="17">
    <w:abstractNumId w:val="22"/>
  </w:num>
  <w:num w:numId="18">
    <w:abstractNumId w:val="27"/>
  </w:num>
  <w:num w:numId="19">
    <w:abstractNumId w:val="29"/>
  </w:num>
  <w:num w:numId="20">
    <w:abstractNumId w:val="4"/>
  </w:num>
  <w:num w:numId="21">
    <w:abstractNumId w:val="18"/>
  </w:num>
  <w:num w:numId="22">
    <w:abstractNumId w:val="17"/>
  </w:num>
  <w:num w:numId="23">
    <w:abstractNumId w:val="31"/>
  </w:num>
  <w:num w:numId="24">
    <w:abstractNumId w:val="7"/>
  </w:num>
  <w:num w:numId="25">
    <w:abstractNumId w:val="25"/>
  </w:num>
  <w:num w:numId="26">
    <w:abstractNumId w:val="10"/>
  </w:num>
  <w:num w:numId="27">
    <w:abstractNumId w:val="16"/>
  </w:num>
  <w:num w:numId="28">
    <w:abstractNumId w:val="13"/>
  </w:num>
  <w:num w:numId="29">
    <w:abstractNumId w:val="26"/>
  </w:num>
  <w:num w:numId="30">
    <w:abstractNumId w:val="11"/>
  </w:num>
  <w:num w:numId="31">
    <w:abstractNumId w:val="31"/>
  </w:num>
  <w:num w:numId="32">
    <w:abstractNumId w:val="30"/>
  </w:num>
  <w:num w:numId="33">
    <w:abstractNumId w:val="19"/>
  </w:num>
  <w:num w:numId="34">
    <w:abstractNumId w:val="1"/>
  </w:num>
  <w:num w:numId="35">
    <w:abstractNumId w:val="28"/>
  </w:num>
  <w:num w:numId="36">
    <w:abstractNumId w:val="3"/>
  </w:num>
  <w:num w:numId="37">
    <w:abstractNumId w:val="9"/>
  </w:num>
  <w:num w:numId="38">
    <w:abstractNumId w:val="27"/>
  </w:num>
  <w:num w:numId="39">
    <w:abstractNumId w:val="12"/>
  </w:num>
  <w:num w:numId="40">
    <w:abstractNumId w:val="22"/>
  </w:num>
  <w:num w:numId="41">
    <w:abstractNumId w:val="2"/>
  </w:num>
  <w:num w:numId="42">
    <w:abstractNumId w:val="14"/>
  </w:num>
  <w:num w:numId="43">
    <w:abstractNumId w:val="2"/>
  </w:num>
  <w:num w:numId="4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12B4"/>
    <w:rsid w:val="000A4FD3"/>
    <w:rsid w:val="000A513A"/>
    <w:rsid w:val="000B04CA"/>
    <w:rsid w:val="000B0C67"/>
    <w:rsid w:val="000B11A8"/>
    <w:rsid w:val="000B1C0B"/>
    <w:rsid w:val="000B289E"/>
    <w:rsid w:val="000B3BCC"/>
    <w:rsid w:val="000B3F46"/>
    <w:rsid w:val="000B4EA8"/>
    <w:rsid w:val="000B4F5B"/>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7B7"/>
    <w:rsid w:val="00244FE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277B"/>
    <w:rsid w:val="003C4403"/>
    <w:rsid w:val="003C4F17"/>
    <w:rsid w:val="003C50F9"/>
    <w:rsid w:val="003C5901"/>
    <w:rsid w:val="003C618E"/>
    <w:rsid w:val="003C6281"/>
    <w:rsid w:val="003D0372"/>
    <w:rsid w:val="003D138A"/>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5737"/>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80981"/>
    <w:rsid w:val="00680BCF"/>
    <w:rsid w:val="00681733"/>
    <w:rsid w:val="00681E14"/>
    <w:rsid w:val="00681F92"/>
    <w:rsid w:val="0068209D"/>
    <w:rsid w:val="00682660"/>
    <w:rsid w:val="00683477"/>
    <w:rsid w:val="006859CB"/>
    <w:rsid w:val="0068682C"/>
    <w:rsid w:val="006872E1"/>
    <w:rsid w:val="00687CA6"/>
    <w:rsid w:val="00690349"/>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6"/>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786"/>
    <w:rsid w:val="009D3F31"/>
    <w:rsid w:val="009D485D"/>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6B68"/>
    <w:rsid w:val="00A26EBC"/>
    <w:rsid w:val="00A270BC"/>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Pages>
  <Words>2461</Words>
  <Characters>14029</Characters>
  <Application>Microsoft Office Word</Application>
  <DocSecurity>0</DocSecurity>
  <Lines>116</Lines>
  <Paragraphs>32</Paragraphs>
  <ScaleCrop>false</ScaleCrop>
  <Company>Microsoft</Company>
  <LinksUpToDate>false</LinksUpToDate>
  <CharactersWithSpaces>16458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8</cp:revision>
  <cp:lastPrinted>2015-02-02T04:17:00Z</cp:lastPrinted>
  <dcterms:created xsi:type="dcterms:W3CDTF">2022-02-14T06:33:00Z</dcterms:created>
  <dcterms:modified xsi:type="dcterms:W3CDTF">2022-02-14T16:18:00Z</dcterms:modified>
</cp:coreProperties>
</file>